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15" w:rsidRPr="003F28B3" w:rsidRDefault="00186115" w:rsidP="00186115">
      <w:pPr>
        <w:jc w:val="center"/>
        <w:rPr>
          <w:b/>
        </w:rPr>
      </w:pPr>
      <w:r w:rsidRPr="003F28B3">
        <w:rPr>
          <w:b/>
        </w:rPr>
        <w:t>Филиал М</w:t>
      </w:r>
      <w:r>
        <w:rPr>
          <w:b/>
        </w:rPr>
        <w:t>Б</w:t>
      </w:r>
      <w:r w:rsidRPr="003F28B3">
        <w:rPr>
          <w:b/>
        </w:rPr>
        <w:t>ОУ Высокогорской средней общеобразовательной школы №3 Высокогорского муниципального района РТ – «Пановская основная общеобразовательная школа Высокогорского муниципального района РТ»</w:t>
      </w:r>
    </w:p>
    <w:p w:rsidR="00186115" w:rsidRPr="003F28B3" w:rsidRDefault="00186115" w:rsidP="00186115">
      <w:pPr>
        <w:jc w:val="center"/>
      </w:pPr>
    </w:p>
    <w:p w:rsidR="00186115" w:rsidRPr="003F28B3" w:rsidRDefault="00186115" w:rsidP="00186115"/>
    <w:tbl>
      <w:tblPr>
        <w:tblpPr w:leftFromText="180" w:rightFromText="180" w:vertAnchor="page" w:horzAnchor="margin" w:tblpY="27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5007"/>
        <w:gridCol w:w="5181"/>
      </w:tblGrid>
      <w:tr w:rsidR="00186115" w:rsidRPr="003F28B3" w:rsidTr="00186115">
        <w:trPr>
          <w:trHeight w:val="3489"/>
        </w:trPr>
        <w:tc>
          <w:tcPr>
            <w:tcW w:w="1555" w:type="pct"/>
          </w:tcPr>
          <w:p w:rsidR="00186115" w:rsidRPr="003F28B3" w:rsidRDefault="00186115" w:rsidP="00186115">
            <w:pPr>
              <w:rPr>
                <w:b/>
                <w:i/>
              </w:rPr>
            </w:pPr>
          </w:p>
          <w:p w:rsidR="00186115" w:rsidRPr="003F28B3" w:rsidRDefault="00186115" w:rsidP="00186115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«Рассмотрено»</w:t>
            </w:r>
          </w:p>
          <w:p w:rsidR="00186115" w:rsidRDefault="00186115" w:rsidP="00186115">
            <w:r>
              <w:t xml:space="preserve">На заседании МО </w:t>
            </w:r>
            <w:proofErr w:type="spellStart"/>
            <w:r>
              <w:t>начал</w:t>
            </w:r>
            <w:proofErr w:type="gramStart"/>
            <w:r>
              <w:t>.к</w:t>
            </w:r>
            <w:proofErr w:type="gramEnd"/>
            <w:r>
              <w:t>лассы</w:t>
            </w:r>
            <w:proofErr w:type="spellEnd"/>
          </w:p>
          <w:p w:rsidR="00186115" w:rsidRPr="003F28B3" w:rsidRDefault="00186115" w:rsidP="00186115">
            <w:pPr>
              <w:rPr>
                <w:lang w:val="uk-UA"/>
              </w:rPr>
            </w:pPr>
            <w:r>
              <w:t>Мусина Н.Р.</w:t>
            </w:r>
          </w:p>
          <w:p w:rsidR="00186115" w:rsidRPr="003F28B3" w:rsidRDefault="00186115" w:rsidP="00186115">
            <w:r w:rsidRPr="003F28B3">
              <w:t xml:space="preserve">___________ </w:t>
            </w:r>
          </w:p>
          <w:p w:rsidR="00186115" w:rsidRPr="003F28B3" w:rsidRDefault="00186115" w:rsidP="00186115"/>
          <w:p w:rsidR="00186115" w:rsidRPr="003F28B3" w:rsidRDefault="00186115" w:rsidP="00186115">
            <w:r w:rsidRPr="003F28B3">
              <w:t>Протокол №</w:t>
            </w:r>
            <w:r>
              <w:t xml:space="preserve">1 </w:t>
            </w:r>
          </w:p>
          <w:p w:rsidR="00186115" w:rsidRPr="003F28B3" w:rsidRDefault="00C03C84" w:rsidP="00186115">
            <w:r>
              <w:t xml:space="preserve"> от «26</w:t>
            </w:r>
            <w:r w:rsidR="00186115">
              <w:t>» августа  2013</w:t>
            </w:r>
            <w:r w:rsidR="00186115" w:rsidRPr="003F28B3">
              <w:t xml:space="preserve"> г  </w:t>
            </w:r>
          </w:p>
          <w:p w:rsidR="00186115" w:rsidRPr="003F28B3" w:rsidRDefault="00186115" w:rsidP="00186115"/>
        </w:tc>
        <w:tc>
          <w:tcPr>
            <w:tcW w:w="1693" w:type="pct"/>
          </w:tcPr>
          <w:p w:rsidR="00186115" w:rsidRPr="003F28B3" w:rsidRDefault="00186115" w:rsidP="00186115">
            <w:pPr>
              <w:rPr>
                <w:b/>
                <w:i/>
              </w:rPr>
            </w:pPr>
          </w:p>
          <w:p w:rsidR="00186115" w:rsidRPr="003F28B3" w:rsidRDefault="00186115" w:rsidP="00186115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«Согласовано»</w:t>
            </w:r>
          </w:p>
          <w:p w:rsidR="00186115" w:rsidRPr="003F28B3" w:rsidRDefault="00186115" w:rsidP="00186115">
            <w:r w:rsidRPr="003F28B3">
              <w:t>Зам.  директора по УР</w:t>
            </w:r>
          </w:p>
          <w:p w:rsidR="00186115" w:rsidRPr="003F28B3" w:rsidRDefault="00186115" w:rsidP="00186115">
            <w:r w:rsidRPr="003F28B3">
              <w:t xml:space="preserve"> </w:t>
            </w:r>
            <w:proofErr w:type="spellStart"/>
            <w:r w:rsidRPr="003F28B3">
              <w:t>Ахметшина</w:t>
            </w:r>
            <w:proofErr w:type="spellEnd"/>
            <w:r w:rsidRPr="003F28B3">
              <w:t xml:space="preserve"> Р. М.</w:t>
            </w:r>
          </w:p>
          <w:p w:rsidR="00186115" w:rsidRPr="003F28B3" w:rsidRDefault="00186115" w:rsidP="00186115">
            <w:pPr>
              <w:rPr>
                <w:lang w:val="uk-UA"/>
              </w:rPr>
            </w:pPr>
            <w:r w:rsidRPr="003F28B3">
              <w:t xml:space="preserve">______________                       </w:t>
            </w:r>
          </w:p>
          <w:p w:rsidR="00186115" w:rsidRPr="003F28B3" w:rsidRDefault="00186115" w:rsidP="00186115"/>
          <w:p w:rsidR="00C03C84" w:rsidRDefault="00C03C84" w:rsidP="00C03C8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186115" w:rsidRPr="003F28B3" w:rsidRDefault="00186115" w:rsidP="00C03C84"/>
        </w:tc>
        <w:tc>
          <w:tcPr>
            <w:tcW w:w="1752" w:type="pct"/>
          </w:tcPr>
          <w:p w:rsidR="00186115" w:rsidRPr="003F28B3" w:rsidRDefault="00186115" w:rsidP="00186115">
            <w:pPr>
              <w:rPr>
                <w:b/>
                <w:i/>
              </w:rPr>
            </w:pPr>
          </w:p>
          <w:p w:rsidR="00186115" w:rsidRPr="003F28B3" w:rsidRDefault="00186115" w:rsidP="00186115">
            <w:pPr>
              <w:rPr>
                <w:b/>
                <w:i/>
              </w:rPr>
            </w:pPr>
            <w:r w:rsidRPr="003F28B3">
              <w:rPr>
                <w:b/>
                <w:i/>
              </w:rPr>
              <w:t>«Утверждаю»</w:t>
            </w:r>
          </w:p>
          <w:p w:rsidR="00186115" w:rsidRPr="003F28B3" w:rsidRDefault="00186115" w:rsidP="00186115">
            <w:r w:rsidRPr="003F28B3">
              <w:t>Заведующий филиалом:</w:t>
            </w:r>
          </w:p>
          <w:p w:rsidR="00186115" w:rsidRPr="003F28B3" w:rsidRDefault="00186115" w:rsidP="00186115">
            <w:r w:rsidRPr="003F28B3">
              <w:t>Салиев Р. З.</w:t>
            </w:r>
          </w:p>
          <w:p w:rsidR="00186115" w:rsidRPr="003F28B3" w:rsidRDefault="00186115" w:rsidP="00186115">
            <w:pPr>
              <w:rPr>
                <w:lang w:val="uk-UA"/>
              </w:rPr>
            </w:pPr>
            <w:r w:rsidRPr="003F28B3">
              <w:t xml:space="preserve">__________ </w:t>
            </w:r>
          </w:p>
          <w:p w:rsidR="00186115" w:rsidRPr="003F28B3" w:rsidRDefault="00186115" w:rsidP="00186115"/>
          <w:p w:rsidR="00186115" w:rsidRPr="003F28B3" w:rsidRDefault="00186115" w:rsidP="00186115">
            <w:r>
              <w:t>Приказ № 85</w:t>
            </w:r>
            <w:r w:rsidRPr="003F28B3">
              <w:t xml:space="preserve">   </w:t>
            </w:r>
          </w:p>
          <w:p w:rsidR="00186115" w:rsidRPr="003F28B3" w:rsidRDefault="00186115" w:rsidP="00186115">
            <w:r>
              <w:t xml:space="preserve"> от 2.09. 2013</w:t>
            </w:r>
            <w:r w:rsidRPr="003F28B3">
              <w:t xml:space="preserve"> г.</w:t>
            </w:r>
          </w:p>
          <w:p w:rsidR="00186115" w:rsidRPr="003F28B3" w:rsidRDefault="00186115" w:rsidP="00186115">
            <w:r w:rsidRPr="003F28B3">
              <w:t xml:space="preserve"> </w:t>
            </w:r>
          </w:p>
          <w:p w:rsidR="00186115" w:rsidRPr="003F28B3" w:rsidRDefault="00186115" w:rsidP="00186115"/>
        </w:tc>
      </w:tr>
    </w:tbl>
    <w:p w:rsidR="00186115" w:rsidRPr="003F28B3" w:rsidRDefault="00186115" w:rsidP="00186115"/>
    <w:p w:rsidR="00186115" w:rsidRPr="003F28B3" w:rsidRDefault="00186115" w:rsidP="00186115">
      <w:pPr>
        <w:rPr>
          <w:b/>
          <w:sz w:val="40"/>
          <w:szCs w:val="40"/>
        </w:rPr>
      </w:pPr>
      <w:r>
        <w:t xml:space="preserve">                                                                                  </w:t>
      </w:r>
      <w:r w:rsidRPr="003F28B3">
        <w:rPr>
          <w:b/>
          <w:sz w:val="40"/>
          <w:szCs w:val="40"/>
        </w:rPr>
        <w:t>РАБОЧАЯ ПРОГРАММА</w:t>
      </w:r>
    </w:p>
    <w:p w:rsidR="00186115" w:rsidRPr="003F28B3" w:rsidRDefault="00186115" w:rsidP="0018611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Мусиной Н.Р</w:t>
      </w:r>
      <w:r w:rsidR="00C03C84">
        <w:rPr>
          <w:b/>
          <w:i/>
          <w:sz w:val="32"/>
          <w:szCs w:val="32"/>
        </w:rPr>
        <w:t>.</w:t>
      </w:r>
    </w:p>
    <w:p w:rsidR="00186115" w:rsidRDefault="00880C27" w:rsidP="00880C27">
      <w:pPr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                  </w:t>
      </w:r>
      <w:r w:rsidR="00186115" w:rsidRPr="003F28B3">
        <w:rPr>
          <w:b/>
          <w:sz w:val="32"/>
          <w:szCs w:val="32"/>
          <w:u w:val="single"/>
        </w:rPr>
        <w:t>по предмету «ИСКУССТВО</w:t>
      </w:r>
      <w:r w:rsidR="00186115">
        <w:rPr>
          <w:b/>
          <w:sz w:val="32"/>
          <w:szCs w:val="32"/>
          <w:u w:val="single"/>
        </w:rPr>
        <w:t xml:space="preserve"> (Музыка</w:t>
      </w:r>
      <w:r w:rsidR="00186115" w:rsidRPr="003F28B3">
        <w:rPr>
          <w:b/>
          <w:sz w:val="32"/>
          <w:szCs w:val="32"/>
          <w:u w:val="single"/>
        </w:rPr>
        <w:t>)»</w:t>
      </w:r>
    </w:p>
    <w:p w:rsidR="00880C27" w:rsidRPr="00880C27" w:rsidRDefault="00880C27" w:rsidP="00880C27">
      <w:pPr>
        <w:rPr>
          <w:b/>
          <w:sz w:val="32"/>
          <w:szCs w:val="32"/>
        </w:rPr>
      </w:pPr>
      <w:r w:rsidRPr="00880C27">
        <w:rPr>
          <w:b/>
          <w:sz w:val="32"/>
          <w:szCs w:val="32"/>
        </w:rPr>
        <w:t xml:space="preserve">                                                                                </w:t>
      </w:r>
      <w:r>
        <w:rPr>
          <w:b/>
          <w:sz w:val="32"/>
          <w:szCs w:val="32"/>
        </w:rPr>
        <w:t>3класс</w:t>
      </w:r>
    </w:p>
    <w:p w:rsidR="00186115" w:rsidRPr="003F28B3" w:rsidRDefault="00186115" w:rsidP="00186115">
      <w:pPr>
        <w:jc w:val="center"/>
        <w:rPr>
          <w:b/>
          <w:sz w:val="32"/>
          <w:szCs w:val="32"/>
          <w:u w:val="single"/>
        </w:rPr>
      </w:pPr>
    </w:p>
    <w:p w:rsidR="00186115" w:rsidRPr="00186115" w:rsidRDefault="00186115" w:rsidP="00186115">
      <w:pPr>
        <w:rPr>
          <w:b/>
          <w:i/>
          <w:sz w:val="32"/>
          <w:szCs w:val="32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3F28B3">
        <w:rPr>
          <w:b/>
          <w:color w:val="000000"/>
        </w:rPr>
        <w:t xml:space="preserve">Рассмотрено на заседании                          </w:t>
      </w:r>
    </w:p>
    <w:p w:rsidR="00186115" w:rsidRPr="003F28B3" w:rsidRDefault="00186115" w:rsidP="00186115">
      <w:pPr>
        <w:tabs>
          <w:tab w:val="left" w:pos="5820"/>
        </w:tabs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                                                                                                             </w:t>
      </w:r>
      <w:r>
        <w:rPr>
          <w:b/>
          <w:color w:val="000000"/>
        </w:rPr>
        <w:t xml:space="preserve">                    </w:t>
      </w:r>
      <w:r w:rsidRPr="003F28B3">
        <w:rPr>
          <w:b/>
          <w:color w:val="000000"/>
        </w:rPr>
        <w:t>педагогического совета</w:t>
      </w:r>
    </w:p>
    <w:p w:rsidR="00186115" w:rsidRPr="003F28B3" w:rsidRDefault="00186115" w:rsidP="00186115">
      <w:pPr>
        <w:tabs>
          <w:tab w:val="left" w:pos="5820"/>
        </w:tabs>
        <w:jc w:val="center"/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</w:t>
      </w:r>
      <w:r>
        <w:rPr>
          <w:b/>
          <w:color w:val="000000"/>
        </w:rPr>
        <w:t xml:space="preserve">                                                                            Протокол №1</w:t>
      </w:r>
    </w:p>
    <w:p w:rsidR="00186115" w:rsidRPr="003F28B3" w:rsidRDefault="00186115" w:rsidP="00186115">
      <w:pPr>
        <w:tabs>
          <w:tab w:val="left" w:pos="5820"/>
        </w:tabs>
        <w:jc w:val="center"/>
        <w:rPr>
          <w:b/>
          <w:color w:val="000000"/>
        </w:rPr>
      </w:pPr>
      <w:r w:rsidRPr="003F28B3">
        <w:rPr>
          <w:b/>
          <w:color w:val="000000"/>
        </w:rPr>
        <w:t xml:space="preserve">                                                                </w:t>
      </w:r>
      <w:r>
        <w:rPr>
          <w:b/>
          <w:color w:val="000000"/>
        </w:rPr>
        <w:t xml:space="preserve">                                                                  от    «26»  августа 2013 г</w:t>
      </w:r>
    </w:p>
    <w:p w:rsidR="00186115" w:rsidRPr="003F28B3" w:rsidRDefault="00186115" w:rsidP="00186115">
      <w:pPr>
        <w:tabs>
          <w:tab w:val="left" w:pos="5820"/>
        </w:tabs>
        <w:jc w:val="center"/>
        <w:rPr>
          <w:b/>
          <w:color w:val="000000"/>
        </w:rPr>
      </w:pPr>
    </w:p>
    <w:p w:rsidR="00186115" w:rsidRPr="003F28B3" w:rsidRDefault="00186115" w:rsidP="00186115">
      <w:pPr>
        <w:tabs>
          <w:tab w:val="left" w:pos="5820"/>
        </w:tabs>
        <w:jc w:val="center"/>
        <w:rPr>
          <w:color w:val="000000"/>
        </w:rPr>
      </w:pPr>
    </w:p>
    <w:p w:rsidR="00186115" w:rsidRPr="003F28B3" w:rsidRDefault="00186115" w:rsidP="00186115">
      <w:pPr>
        <w:tabs>
          <w:tab w:val="left" w:pos="5820"/>
        </w:tabs>
        <w:jc w:val="center"/>
        <w:rPr>
          <w:color w:val="000000"/>
        </w:rPr>
      </w:pPr>
    </w:p>
    <w:p w:rsidR="00186115" w:rsidRPr="003F28B3" w:rsidRDefault="00186115" w:rsidP="00186115">
      <w:pPr>
        <w:tabs>
          <w:tab w:val="left" w:pos="5820"/>
        </w:tabs>
        <w:jc w:val="center"/>
        <w:rPr>
          <w:b/>
          <w:color w:val="000000"/>
        </w:rPr>
      </w:pPr>
      <w:r>
        <w:rPr>
          <w:b/>
          <w:color w:val="000000"/>
        </w:rPr>
        <w:t>2013-2014</w:t>
      </w:r>
      <w:r w:rsidRPr="003F28B3">
        <w:rPr>
          <w:b/>
          <w:color w:val="000000"/>
        </w:rPr>
        <w:t xml:space="preserve"> учебный год</w:t>
      </w:r>
    </w:p>
    <w:p w:rsidR="00014818" w:rsidRPr="003F28B3" w:rsidRDefault="00014818" w:rsidP="00014818">
      <w:pPr>
        <w:jc w:val="center"/>
        <w:rPr>
          <w:b/>
          <w:sz w:val="36"/>
          <w:szCs w:val="36"/>
          <w:u w:val="single"/>
        </w:rPr>
      </w:pPr>
      <w:r w:rsidRPr="003F28B3">
        <w:rPr>
          <w:b/>
          <w:sz w:val="36"/>
          <w:szCs w:val="36"/>
          <w:u w:val="single"/>
        </w:rPr>
        <w:lastRenderedPageBreak/>
        <w:t>Учебн</w:t>
      </w:r>
      <w:proofErr w:type="gramStart"/>
      <w:r w:rsidRPr="003F28B3">
        <w:rPr>
          <w:b/>
          <w:sz w:val="36"/>
          <w:szCs w:val="36"/>
          <w:u w:val="single"/>
        </w:rPr>
        <w:t>о-</w:t>
      </w:r>
      <w:proofErr w:type="gramEnd"/>
      <w:r w:rsidRPr="003F28B3">
        <w:rPr>
          <w:b/>
          <w:sz w:val="36"/>
          <w:szCs w:val="36"/>
          <w:u w:val="single"/>
        </w:rPr>
        <w:t xml:space="preserve"> тематическое планирование</w:t>
      </w:r>
    </w:p>
    <w:p w:rsidR="00014818" w:rsidRPr="003F28B3" w:rsidRDefault="00014818" w:rsidP="00014818">
      <w:pPr>
        <w:rPr>
          <w:b/>
          <w:sz w:val="36"/>
          <w:szCs w:val="36"/>
          <w:u w:val="single"/>
        </w:rPr>
      </w:pPr>
    </w:p>
    <w:p w:rsidR="00014818" w:rsidRPr="003F28B3" w:rsidRDefault="00014818" w:rsidP="00014818">
      <w:pPr>
        <w:jc w:val="center"/>
        <w:rPr>
          <w:b/>
          <w:sz w:val="36"/>
          <w:szCs w:val="36"/>
          <w:u w:val="single"/>
        </w:rPr>
      </w:pPr>
    </w:p>
    <w:p w:rsidR="00014818" w:rsidRPr="003F28B3" w:rsidRDefault="00014818" w:rsidP="00014818">
      <w:pPr>
        <w:rPr>
          <w:sz w:val="28"/>
          <w:szCs w:val="28"/>
          <w:u w:val="single"/>
        </w:rPr>
      </w:pPr>
      <w:r w:rsidRPr="003F28B3">
        <w:rPr>
          <w:sz w:val="28"/>
          <w:szCs w:val="28"/>
        </w:rPr>
        <w:t xml:space="preserve">Класс </w:t>
      </w:r>
      <w:r w:rsidRPr="003F28B3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3</w:t>
      </w:r>
    </w:p>
    <w:p w:rsidR="00014818" w:rsidRPr="003F28B3" w:rsidRDefault="00014818" w:rsidP="00014818">
      <w:pPr>
        <w:rPr>
          <w:sz w:val="28"/>
          <w:szCs w:val="28"/>
        </w:rPr>
      </w:pPr>
      <w:r w:rsidRPr="003F28B3">
        <w:rPr>
          <w:sz w:val="28"/>
          <w:szCs w:val="28"/>
        </w:rPr>
        <w:t xml:space="preserve">Учитель </w:t>
      </w:r>
      <w:r>
        <w:rPr>
          <w:b/>
          <w:sz w:val="28"/>
          <w:szCs w:val="28"/>
          <w:u w:val="single"/>
        </w:rPr>
        <w:t xml:space="preserve">Мусина Наиля </w:t>
      </w:r>
      <w:proofErr w:type="spellStart"/>
      <w:r>
        <w:rPr>
          <w:b/>
          <w:sz w:val="28"/>
          <w:szCs w:val="28"/>
          <w:u w:val="single"/>
        </w:rPr>
        <w:t>Рафаильевна</w:t>
      </w:r>
      <w:proofErr w:type="spellEnd"/>
    </w:p>
    <w:p w:rsidR="00014818" w:rsidRPr="003F28B3" w:rsidRDefault="00014818" w:rsidP="00014818">
      <w:pPr>
        <w:rPr>
          <w:sz w:val="28"/>
          <w:szCs w:val="28"/>
        </w:rPr>
      </w:pPr>
    </w:p>
    <w:p w:rsidR="00014818" w:rsidRPr="003F28B3" w:rsidRDefault="00014818" w:rsidP="00014818">
      <w:pPr>
        <w:rPr>
          <w:sz w:val="28"/>
          <w:szCs w:val="28"/>
        </w:rPr>
      </w:pPr>
      <w:r w:rsidRPr="003F28B3">
        <w:rPr>
          <w:sz w:val="28"/>
          <w:szCs w:val="28"/>
        </w:rPr>
        <w:t>Количество часов:</w:t>
      </w:r>
    </w:p>
    <w:p w:rsidR="00014818" w:rsidRPr="003F28B3" w:rsidRDefault="00014818" w:rsidP="00014818">
      <w:pPr>
        <w:rPr>
          <w:sz w:val="28"/>
          <w:szCs w:val="28"/>
        </w:rPr>
      </w:pPr>
      <w:r w:rsidRPr="003F28B3">
        <w:rPr>
          <w:sz w:val="28"/>
          <w:szCs w:val="28"/>
        </w:rPr>
        <w:t xml:space="preserve">Всего: </w:t>
      </w:r>
      <w:r w:rsidRPr="003F28B3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4</w:t>
      </w:r>
      <w:r w:rsidRPr="003F28B3">
        <w:rPr>
          <w:b/>
          <w:sz w:val="28"/>
          <w:szCs w:val="28"/>
          <w:u w:val="single"/>
        </w:rPr>
        <w:t xml:space="preserve"> часа</w:t>
      </w:r>
      <w:r w:rsidRPr="003F28B3">
        <w:rPr>
          <w:sz w:val="28"/>
          <w:szCs w:val="28"/>
        </w:rPr>
        <w:t xml:space="preserve">, в неделю </w:t>
      </w:r>
      <w:r w:rsidRPr="003F28B3">
        <w:rPr>
          <w:b/>
          <w:sz w:val="28"/>
          <w:szCs w:val="28"/>
          <w:u w:val="single"/>
        </w:rPr>
        <w:t>1 час</w:t>
      </w:r>
    </w:p>
    <w:p w:rsidR="00AB4989" w:rsidRDefault="00AB4989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824102" w:rsidRDefault="00824102" w:rsidP="00AB4989">
      <w:pPr>
        <w:jc w:val="center"/>
        <w:rPr>
          <w:b/>
          <w:sz w:val="22"/>
          <w:szCs w:val="22"/>
        </w:rPr>
      </w:pPr>
    </w:p>
    <w:p w:rsidR="00D63880" w:rsidRDefault="00D63880" w:rsidP="00D63880">
      <w:pPr>
        <w:rPr>
          <w:b/>
          <w:sz w:val="22"/>
          <w:szCs w:val="22"/>
        </w:rPr>
      </w:pPr>
    </w:p>
    <w:p w:rsidR="00AB4989" w:rsidRPr="006F3B17" w:rsidRDefault="00AB4989" w:rsidP="00D63880">
      <w:pPr>
        <w:jc w:val="center"/>
        <w:rPr>
          <w:b/>
          <w:sz w:val="22"/>
          <w:szCs w:val="22"/>
        </w:rPr>
      </w:pPr>
      <w:r w:rsidRPr="006F3B17">
        <w:rPr>
          <w:b/>
          <w:sz w:val="22"/>
          <w:szCs w:val="22"/>
        </w:rPr>
        <w:lastRenderedPageBreak/>
        <w:t>Пояснительная записка</w:t>
      </w:r>
    </w:p>
    <w:p w:rsidR="00AB4989" w:rsidRPr="006F3B17" w:rsidRDefault="00AB4989" w:rsidP="00AB4989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</w:rPr>
      </w:pPr>
      <w:r w:rsidRPr="006F3B17">
        <w:rPr>
          <w:rStyle w:val="a8"/>
          <w:rFonts w:eastAsiaTheme="minorHAnsi"/>
        </w:rPr>
        <w:t>Целью</w:t>
      </w:r>
      <w:r w:rsidRPr="006F3B17">
        <w:rPr>
          <w:rFonts w:ascii="Times New Roman" w:hAnsi="Times New Roman" w:cs="Times New Roman"/>
        </w:rPr>
        <w:t xml:space="preserve"> уроков музыки в начальной школе является</w:t>
      </w:r>
      <w:r w:rsidRPr="006F3B17">
        <w:rPr>
          <w:rStyle w:val="a8"/>
          <w:rFonts w:eastAsiaTheme="minorHAnsi"/>
        </w:rPr>
        <w:t xml:space="preserve"> воспитание </w:t>
      </w:r>
      <w:r w:rsidRPr="006F3B17">
        <w:rPr>
          <w:rFonts w:ascii="Times New Roman" w:hAnsi="Times New Roman" w:cs="Times New Roman"/>
        </w:rPr>
        <w:t>у учащихся музыкальной культуры как части их</w:t>
      </w:r>
      <w:r w:rsidRPr="006F3B17">
        <w:rPr>
          <w:rStyle w:val="a8"/>
          <w:rFonts w:eastAsiaTheme="minorHAnsi"/>
        </w:rPr>
        <w:t xml:space="preserve"> об</w:t>
      </w:r>
      <w:r w:rsidRPr="006F3B17">
        <w:rPr>
          <w:rStyle w:val="a8"/>
          <w:rFonts w:eastAsiaTheme="minorHAnsi"/>
        </w:rPr>
        <w:softHyphen/>
      </w:r>
      <w:r w:rsidRPr="006F3B17">
        <w:rPr>
          <w:rFonts w:ascii="Times New Roman" w:hAnsi="Times New Roman" w:cs="Times New Roman"/>
        </w:rPr>
        <w:t>щей духовной культуры, где содержание музыкального искусства разворачивается перед детьми во всем богатстве его форм и жанров, художественных стилей и направлений.</w:t>
      </w:r>
    </w:p>
    <w:p w:rsidR="00AB4989" w:rsidRPr="006F3B17" w:rsidRDefault="00AB4989" w:rsidP="00AB4989">
      <w:pPr>
        <w:pStyle w:val="a6"/>
        <w:shd w:val="clear" w:color="auto" w:fill="auto"/>
        <w:ind w:left="2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Основные</w:t>
      </w:r>
      <w:r w:rsidRPr="006F3B17">
        <w:rPr>
          <w:rStyle w:val="a8"/>
          <w:rFonts w:eastAsiaTheme="minorHAnsi"/>
        </w:rPr>
        <w:t xml:space="preserve"> задачи</w:t>
      </w:r>
      <w:r w:rsidRPr="006F3B17">
        <w:rPr>
          <w:rFonts w:ascii="Times New Roman" w:hAnsi="Times New Roman" w:cs="Times New Roman"/>
        </w:rPr>
        <w:t xml:space="preserve"> уроков музыки: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697"/>
        </w:tabs>
        <w:ind w:left="420" w:right="6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Раскрытие природы музыкального искусства как ре</w:t>
      </w:r>
      <w:r w:rsidRPr="006F3B17">
        <w:rPr>
          <w:rFonts w:ascii="Times New Roman" w:hAnsi="Times New Roman" w:cs="Times New Roman"/>
        </w:rPr>
        <w:softHyphen/>
        <w:t>зультата творческой деятельности человека.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668"/>
        </w:tabs>
        <w:ind w:left="420" w:right="6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Формирование у учащихся эмоционально-ценностно</w:t>
      </w:r>
      <w:r w:rsidRPr="006F3B17">
        <w:rPr>
          <w:rFonts w:ascii="Times New Roman" w:hAnsi="Times New Roman" w:cs="Times New Roman"/>
        </w:rPr>
        <w:softHyphen/>
        <w:t>го отношения к музыке.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735"/>
        </w:tabs>
        <w:ind w:left="420" w:right="6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Воспитание устойчивого интереса к деятельности музыканта — человека, сочиняющего, исполняющего и слу</w:t>
      </w:r>
      <w:r w:rsidRPr="006F3B17">
        <w:rPr>
          <w:rFonts w:ascii="Times New Roman" w:hAnsi="Times New Roman" w:cs="Times New Roman"/>
        </w:rPr>
        <w:softHyphen/>
        <w:t>шающего музыку.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697"/>
        </w:tabs>
        <w:ind w:left="420" w:right="6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Развитие музыкального восприятия как творческого процесса — основы приобщения к искусству.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706"/>
        </w:tabs>
        <w:ind w:left="20" w:right="6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 xml:space="preserve">       Овладение интонационно-образным языком музыки на основе складывающегося опыта творческой деятельности и взаимосвязей между различными видами искусства.</w:t>
      </w:r>
    </w:p>
    <w:p w:rsidR="00AB4989" w:rsidRPr="006F3B17" w:rsidRDefault="00AB4989" w:rsidP="00AB4989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 xml:space="preserve">Специфика музыкальных занятий в начальной школе заключается в овладении общими способами постижения музыкального искусства, позволяющими как можно раньше </w:t>
      </w:r>
      <w:r w:rsidRPr="006F3B17">
        <w:rPr>
          <w:rStyle w:val="9"/>
          <w:rFonts w:eastAsiaTheme="minorHAnsi"/>
          <w:sz w:val="22"/>
          <w:szCs w:val="22"/>
        </w:rPr>
        <w:t xml:space="preserve"> представить</w:t>
      </w:r>
      <w:r w:rsidRPr="006F3B17">
        <w:rPr>
          <w:rFonts w:ascii="Times New Roman" w:hAnsi="Times New Roman" w:cs="Times New Roman"/>
        </w:rPr>
        <w:t xml:space="preserve"> в сознании учащихся</w:t>
      </w:r>
      <w:r w:rsidRPr="006F3B17">
        <w:rPr>
          <w:rStyle w:val="a9"/>
          <w:rFonts w:eastAsiaTheme="minorHAnsi"/>
          <w:sz w:val="22"/>
          <w:szCs w:val="22"/>
        </w:rPr>
        <w:t xml:space="preserve"> целостный образ музыки, </w:t>
      </w:r>
      <w:r w:rsidRPr="006F3B17">
        <w:rPr>
          <w:rFonts w:ascii="Times New Roman" w:hAnsi="Times New Roman" w:cs="Times New Roman"/>
        </w:rPr>
        <w:t>приобщить к музыкальной культуре.</w:t>
      </w:r>
    </w:p>
    <w:p w:rsidR="00AB4989" w:rsidRPr="006F3B17" w:rsidRDefault="00AB4989" w:rsidP="00AB4989">
      <w:pPr>
        <w:pStyle w:val="a6"/>
        <w:shd w:val="clear" w:color="auto" w:fill="auto"/>
        <w:ind w:left="40" w:right="2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Основу программы составляют русское и зарубежное классическое музыкальное наследие, отражающее «вечные» проблемы жизни; народная музыка, музыкальный и поэтический фольклор; духовная (церковная) и современная музыка. При отборе музыкального материала учитывался прин</w:t>
      </w:r>
      <w:r w:rsidRPr="006F3B17">
        <w:rPr>
          <w:rFonts w:ascii="Times New Roman" w:hAnsi="Times New Roman" w:cs="Times New Roman"/>
        </w:rPr>
        <w:softHyphen/>
        <w:t>цип «независимости» той или иной музыки для данного воз</w:t>
      </w:r>
      <w:r w:rsidRPr="006F3B17">
        <w:rPr>
          <w:rFonts w:ascii="Times New Roman" w:hAnsi="Times New Roman" w:cs="Times New Roman"/>
        </w:rPr>
        <w:softHyphen/>
        <w:t>раста. Поэтому в репертуар программы вошли произведения, играющие исключительно важную роль в развитии музы</w:t>
      </w:r>
      <w:r w:rsidRPr="006F3B17">
        <w:rPr>
          <w:rFonts w:ascii="Times New Roman" w:hAnsi="Times New Roman" w:cs="Times New Roman"/>
        </w:rPr>
        <w:softHyphen/>
        <w:t>кальной культуры школьников в данный возрастной пе</w:t>
      </w:r>
      <w:r w:rsidRPr="006F3B17">
        <w:rPr>
          <w:rFonts w:ascii="Times New Roman" w:hAnsi="Times New Roman" w:cs="Times New Roman"/>
        </w:rPr>
        <w:softHyphen/>
        <w:t>риод — та музыка, которая может вызвать ответное чувство и душе ребенка именно в возрасте 6—11 лет.</w:t>
      </w:r>
    </w:p>
    <w:p w:rsidR="00AB4989" w:rsidRPr="006F3B17" w:rsidRDefault="00AB4989" w:rsidP="00AB4989">
      <w:pPr>
        <w:pStyle w:val="a6"/>
        <w:shd w:val="clear" w:color="auto" w:fill="auto"/>
        <w:ind w:left="40" w:right="2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В качестве методологического основания концепции учебного курса «Музыкальное искусство» выступает идея преподавания искусства сообразно природе ребенка, приро</w:t>
      </w:r>
      <w:r w:rsidRPr="006F3B17">
        <w:rPr>
          <w:rFonts w:ascii="Times New Roman" w:hAnsi="Times New Roman" w:cs="Times New Roman"/>
        </w:rPr>
        <w:softHyphen/>
        <w:t>де искусства и природе художественного творчества. С учетом этого программа опирается на следующие</w:t>
      </w:r>
      <w:r w:rsidRPr="006F3B17">
        <w:rPr>
          <w:rStyle w:val="12"/>
          <w:rFonts w:eastAsiaTheme="minorHAnsi"/>
        </w:rPr>
        <w:t xml:space="preserve"> прин</w:t>
      </w:r>
      <w:r w:rsidRPr="006F3B17">
        <w:rPr>
          <w:rStyle w:val="12"/>
          <w:rFonts w:eastAsiaTheme="minorHAnsi"/>
        </w:rPr>
        <w:softHyphen/>
        <w:t>ципы:</w:t>
      </w:r>
    </w:p>
    <w:p w:rsidR="00AB4989" w:rsidRPr="006F3B17" w:rsidRDefault="00AB4989" w:rsidP="00AB4989">
      <w:pPr>
        <w:pStyle w:val="a6"/>
        <w:shd w:val="clear" w:color="auto" w:fill="auto"/>
        <w:ind w:left="40" w:right="2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преподавание музыки в школе как живого образного искусства;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702"/>
        </w:tabs>
        <w:ind w:left="440" w:right="20" w:firstLine="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>возвышение ребенка до понимания философско-эстетической сущности искусства;</w:t>
      </w:r>
    </w:p>
    <w:p w:rsidR="00AB4989" w:rsidRPr="006F3B17" w:rsidRDefault="00AB4989" w:rsidP="00AB4989">
      <w:pPr>
        <w:pStyle w:val="a6"/>
        <w:shd w:val="clear" w:color="auto" w:fill="auto"/>
        <w:tabs>
          <w:tab w:val="left" w:pos="685"/>
        </w:tabs>
        <w:ind w:left="440" w:firstLine="0"/>
        <w:rPr>
          <w:rFonts w:ascii="Times New Roman" w:hAnsi="Times New Roman" w:cs="Times New Roman"/>
        </w:rPr>
      </w:pPr>
      <w:proofErr w:type="spellStart"/>
      <w:r w:rsidRPr="006F3B17">
        <w:rPr>
          <w:rFonts w:ascii="Times New Roman" w:hAnsi="Times New Roman" w:cs="Times New Roman"/>
        </w:rPr>
        <w:t>деятельностное</w:t>
      </w:r>
      <w:proofErr w:type="spellEnd"/>
      <w:r w:rsidRPr="006F3B17">
        <w:rPr>
          <w:rFonts w:ascii="Times New Roman" w:hAnsi="Times New Roman" w:cs="Times New Roman"/>
        </w:rPr>
        <w:t xml:space="preserve"> освоение искусства;</w:t>
      </w:r>
    </w:p>
    <w:p w:rsidR="00AB4989" w:rsidRPr="0041687B" w:rsidRDefault="00AB4989" w:rsidP="00AB4989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</w:rPr>
      </w:pPr>
      <w:r w:rsidRPr="006F3B17">
        <w:rPr>
          <w:rFonts w:ascii="Times New Roman" w:hAnsi="Times New Roman" w:cs="Times New Roman"/>
        </w:rPr>
        <w:t xml:space="preserve">моделирование художественно-творческого процесса. </w:t>
      </w:r>
    </w:p>
    <w:p w:rsidR="00AB4989" w:rsidRPr="006F3B17" w:rsidRDefault="00AB4989" w:rsidP="00AB4989">
      <w:pPr>
        <w:pStyle w:val="a6"/>
        <w:shd w:val="clear" w:color="auto" w:fill="auto"/>
        <w:ind w:left="20" w:right="60" w:firstLine="400"/>
        <w:rPr>
          <w:rFonts w:ascii="Times New Roman" w:hAnsi="Times New Roman" w:cs="Times New Roman"/>
        </w:rPr>
      </w:pPr>
      <w:r w:rsidRPr="006F3B17">
        <w:rPr>
          <w:rFonts w:ascii="Times New Roman" w:eastAsia="Calibri" w:hAnsi="Times New Roman" w:cs="Times New Roman"/>
        </w:rPr>
        <w:t>Основная идея содержания</w:t>
      </w:r>
      <w:r w:rsidRPr="006F3B17">
        <w:rPr>
          <w:rStyle w:val="a8"/>
          <w:rFonts w:eastAsia="Calibri"/>
        </w:rPr>
        <w:t xml:space="preserve"> года </w:t>
      </w:r>
      <w:r w:rsidRPr="006F3B17">
        <w:rPr>
          <w:rStyle w:val="a8"/>
          <w:rFonts w:eastAsiaTheme="minorHAnsi"/>
        </w:rPr>
        <w:t xml:space="preserve">- </w:t>
      </w:r>
      <w:r w:rsidRPr="006F3B17">
        <w:rPr>
          <w:rFonts w:ascii="Times New Roman" w:eastAsia="Calibri" w:hAnsi="Times New Roman" w:cs="Times New Roman"/>
        </w:rPr>
        <w:t>отражение</w:t>
      </w:r>
      <w:r w:rsidRPr="006F3B17">
        <w:rPr>
          <w:rStyle w:val="a9"/>
          <w:rFonts w:eastAsia="Calibri"/>
          <w:sz w:val="22"/>
          <w:szCs w:val="22"/>
        </w:rPr>
        <w:t xml:space="preserve"> истории и души народа в музыке России</w:t>
      </w:r>
      <w:r w:rsidRPr="006F3B17">
        <w:rPr>
          <w:rStyle w:val="a9"/>
          <w:rFonts w:eastAsiaTheme="minorHAnsi"/>
          <w:sz w:val="22"/>
          <w:szCs w:val="22"/>
        </w:rPr>
        <w:t>, включая национальный компонент</w:t>
      </w:r>
      <w:r w:rsidRPr="006F3B17">
        <w:rPr>
          <w:rFonts w:ascii="Times New Roman" w:hAnsi="Times New Roman" w:cs="Times New Roman"/>
        </w:rPr>
        <w:t>.</w:t>
      </w:r>
    </w:p>
    <w:p w:rsidR="00AB4989" w:rsidRPr="00BF324C" w:rsidRDefault="00AB4989" w:rsidP="00AB4989">
      <w:pPr>
        <w:jc w:val="both"/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 xml:space="preserve">Данная рабочая программа </w:t>
      </w:r>
      <w:r w:rsidRPr="00BF324C">
        <w:rPr>
          <w:b/>
          <w:i/>
          <w:sz w:val="20"/>
          <w:szCs w:val="20"/>
        </w:rPr>
        <w:t xml:space="preserve">по музыке  в 3 классе </w:t>
      </w:r>
      <w:r w:rsidRPr="00BF324C">
        <w:rPr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AB4989" w:rsidRPr="00BF324C" w:rsidRDefault="00AB4989" w:rsidP="00AB4989">
      <w:pPr>
        <w:jc w:val="both"/>
        <w:rPr>
          <w:b/>
          <w:sz w:val="20"/>
          <w:szCs w:val="20"/>
        </w:rPr>
      </w:pPr>
      <w:r w:rsidRPr="00BF324C">
        <w:rPr>
          <w:bCs/>
          <w:i/>
          <w:sz w:val="20"/>
          <w:szCs w:val="20"/>
        </w:rPr>
        <w:t xml:space="preserve">- - </w:t>
      </w:r>
      <w:r w:rsidRPr="00BF324C">
        <w:rPr>
          <w:bCs/>
          <w:sz w:val="20"/>
          <w:szCs w:val="20"/>
        </w:rPr>
        <w:t>Законы РФ и РТ «Об образовании» (в действующей редакции);</w:t>
      </w:r>
    </w:p>
    <w:p w:rsidR="00AB4989" w:rsidRPr="00BF324C" w:rsidRDefault="00AB4989" w:rsidP="00AB4989">
      <w:pPr>
        <w:jc w:val="both"/>
        <w:rPr>
          <w:bCs/>
          <w:sz w:val="20"/>
          <w:szCs w:val="20"/>
        </w:rPr>
      </w:pPr>
      <w:r w:rsidRPr="00BF324C">
        <w:rPr>
          <w:bCs/>
          <w:sz w:val="20"/>
          <w:szCs w:val="20"/>
        </w:rPr>
        <w:t>-Приказа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AB4989" w:rsidRPr="00BF324C" w:rsidRDefault="00AB4989" w:rsidP="00AB4989">
      <w:pPr>
        <w:jc w:val="both"/>
        <w:rPr>
          <w:bCs/>
          <w:sz w:val="20"/>
          <w:szCs w:val="20"/>
        </w:rPr>
      </w:pPr>
      <w:r w:rsidRPr="00BF324C">
        <w:rPr>
          <w:bCs/>
          <w:sz w:val="20"/>
          <w:szCs w:val="20"/>
        </w:rPr>
        <w:t>-Примерные программы по учебным предметам. Начальная школа. В двух частях. – М.: Просвещение, 2009 г. (стандарты второго поколения);</w:t>
      </w:r>
    </w:p>
    <w:p w:rsidR="00AB4989" w:rsidRPr="00BF324C" w:rsidRDefault="00AB4989" w:rsidP="00AB4989">
      <w:pPr>
        <w:jc w:val="both"/>
        <w:rPr>
          <w:bCs/>
          <w:sz w:val="20"/>
          <w:szCs w:val="20"/>
        </w:rPr>
      </w:pPr>
      <w:r w:rsidRPr="00BF324C">
        <w:rPr>
          <w:sz w:val="20"/>
          <w:szCs w:val="20"/>
        </w:rPr>
        <w:t>-</w:t>
      </w:r>
      <w:proofErr w:type="spellStart"/>
      <w:r w:rsidRPr="00BF324C">
        <w:rPr>
          <w:sz w:val="20"/>
          <w:szCs w:val="20"/>
        </w:rPr>
        <w:t>Л.В.Школяр</w:t>
      </w:r>
      <w:proofErr w:type="spellEnd"/>
      <w:r w:rsidRPr="00BF324C">
        <w:rPr>
          <w:sz w:val="20"/>
          <w:szCs w:val="20"/>
        </w:rPr>
        <w:t xml:space="preserve">, </w:t>
      </w:r>
      <w:proofErr w:type="spellStart"/>
      <w:r w:rsidRPr="00BF324C">
        <w:rPr>
          <w:sz w:val="20"/>
          <w:szCs w:val="20"/>
        </w:rPr>
        <w:t>В.О.Усачева</w:t>
      </w:r>
      <w:proofErr w:type="spellEnd"/>
      <w:r w:rsidRPr="00BF324C">
        <w:rPr>
          <w:sz w:val="20"/>
          <w:szCs w:val="20"/>
        </w:rPr>
        <w:t xml:space="preserve">, </w:t>
      </w:r>
      <w:proofErr w:type="spellStart"/>
      <w:r w:rsidRPr="00BF324C">
        <w:rPr>
          <w:sz w:val="20"/>
          <w:szCs w:val="20"/>
        </w:rPr>
        <w:t>В.А.Усачева</w:t>
      </w:r>
      <w:proofErr w:type="spellEnd"/>
      <w:r w:rsidRPr="00BF324C">
        <w:rPr>
          <w:sz w:val="20"/>
          <w:szCs w:val="20"/>
        </w:rPr>
        <w:t xml:space="preserve">. </w:t>
      </w:r>
      <w:r w:rsidRPr="00BF324C">
        <w:rPr>
          <w:bCs/>
          <w:sz w:val="20"/>
          <w:szCs w:val="20"/>
        </w:rPr>
        <w:t xml:space="preserve">Программа 1-4 классы. «Музыка».- М.: </w:t>
      </w:r>
      <w:proofErr w:type="spellStart"/>
      <w:r w:rsidRPr="00BF324C">
        <w:rPr>
          <w:bCs/>
          <w:sz w:val="20"/>
          <w:szCs w:val="20"/>
        </w:rPr>
        <w:t>Вентана</w:t>
      </w:r>
      <w:proofErr w:type="spellEnd"/>
      <w:r w:rsidRPr="00BF324C">
        <w:rPr>
          <w:bCs/>
          <w:sz w:val="20"/>
          <w:szCs w:val="20"/>
        </w:rPr>
        <w:t>-Граф, 2013 г.</w:t>
      </w:r>
    </w:p>
    <w:p w:rsidR="00AB4989" w:rsidRPr="00BF324C" w:rsidRDefault="00AB4989" w:rsidP="00AB4989">
      <w:pPr>
        <w:jc w:val="both"/>
        <w:rPr>
          <w:bCs/>
          <w:sz w:val="20"/>
          <w:szCs w:val="20"/>
        </w:rPr>
      </w:pPr>
      <w:r w:rsidRPr="00BF324C">
        <w:rPr>
          <w:bCs/>
          <w:sz w:val="20"/>
          <w:szCs w:val="20"/>
        </w:rPr>
        <w:t>-Федерального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</w:t>
      </w:r>
    </w:p>
    <w:p w:rsidR="002123A3" w:rsidRPr="00BF324C" w:rsidRDefault="002123A3" w:rsidP="002123A3">
      <w:pPr>
        <w:rPr>
          <w:sz w:val="20"/>
          <w:szCs w:val="20"/>
        </w:rPr>
      </w:pPr>
      <w:r w:rsidRPr="00BF324C">
        <w:rPr>
          <w:sz w:val="20"/>
          <w:szCs w:val="20"/>
        </w:rPr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2013 – 2014 учебный год</w:t>
      </w:r>
      <w:proofErr w:type="gramStart"/>
      <w:r w:rsidRPr="00BF324C">
        <w:rPr>
          <w:sz w:val="20"/>
          <w:szCs w:val="20"/>
        </w:rPr>
        <w:t>.</w:t>
      </w:r>
      <w:proofErr w:type="gramEnd"/>
      <w:r w:rsidRPr="00BF324C">
        <w:rPr>
          <w:sz w:val="20"/>
          <w:szCs w:val="20"/>
        </w:rPr>
        <w:t xml:space="preserve"> (</w:t>
      </w:r>
      <w:proofErr w:type="gramStart"/>
      <w:r w:rsidRPr="00BF324C">
        <w:rPr>
          <w:sz w:val="20"/>
          <w:szCs w:val="20"/>
        </w:rPr>
        <w:t>у</w:t>
      </w:r>
      <w:proofErr w:type="gramEnd"/>
      <w:r w:rsidRPr="00BF324C">
        <w:rPr>
          <w:sz w:val="20"/>
          <w:szCs w:val="20"/>
        </w:rPr>
        <w:t>твержденного решением педагогического совета (Протокол  №  1 , от  26   августа 2013 года)</w:t>
      </w:r>
    </w:p>
    <w:p w:rsidR="002123A3" w:rsidRPr="00BF324C" w:rsidRDefault="002123A3" w:rsidP="002123A3">
      <w:pPr>
        <w:rPr>
          <w:sz w:val="20"/>
          <w:szCs w:val="20"/>
        </w:rPr>
      </w:pPr>
    </w:p>
    <w:p w:rsidR="002123A3" w:rsidRPr="00BF324C" w:rsidRDefault="002123A3" w:rsidP="00AB4989">
      <w:pPr>
        <w:jc w:val="center"/>
        <w:rPr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lastRenderedPageBreak/>
        <w:t>Ценностные ориентиры содержания учебного предмета</w:t>
      </w:r>
    </w:p>
    <w:p w:rsidR="00AB4989" w:rsidRPr="00BF324C" w:rsidRDefault="00AB4989" w:rsidP="00AB4989">
      <w:pPr>
        <w:jc w:val="center"/>
        <w:rPr>
          <w:b/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ab/>
      </w:r>
      <w:proofErr w:type="gramStart"/>
      <w:r w:rsidRPr="00BF324C">
        <w:rPr>
          <w:sz w:val="20"/>
          <w:szCs w:val="20"/>
        </w:rPr>
        <w:t>Специфика музыки  заключается в том, что предметом  изучения являются музыкальные произведения, которые благодаря своей нравственной сущности  оказывают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ценностей, принятых в семье, в народе, в обществе (любовь  к семье, к своему народу, Родине, уважительное отношение к другой культуре и мнению и т</w:t>
      </w:r>
      <w:proofErr w:type="gramEnd"/>
      <w:r w:rsidRPr="00BF324C">
        <w:rPr>
          <w:sz w:val="20"/>
          <w:szCs w:val="20"/>
        </w:rPr>
        <w:t>.п.) Основу программы составляет русское и зарубежное классическое музыкальное наследие, отражающее  «вечные» проблемы жизни: народная музыка</w:t>
      </w:r>
      <w:proofErr w:type="gramStart"/>
      <w:r w:rsidRPr="00BF324C">
        <w:rPr>
          <w:sz w:val="20"/>
          <w:szCs w:val="20"/>
        </w:rPr>
        <w:t xml:space="preserve"> ,</w:t>
      </w:r>
      <w:proofErr w:type="gramEnd"/>
      <w:r w:rsidRPr="00BF324C">
        <w:rPr>
          <w:sz w:val="20"/>
          <w:szCs w:val="20"/>
        </w:rPr>
        <w:t>поэтический и музыкальный  фольклор, духовная и  современная музыка.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Изучение музыки позволяет достичь личностных, </w:t>
      </w:r>
      <w:proofErr w:type="spellStart"/>
      <w:r w:rsidRPr="00BF324C">
        <w:rPr>
          <w:sz w:val="20"/>
          <w:szCs w:val="20"/>
        </w:rPr>
        <w:t>метапредметных</w:t>
      </w:r>
      <w:proofErr w:type="spellEnd"/>
      <w:r w:rsidRPr="00BF324C">
        <w:rPr>
          <w:sz w:val="20"/>
          <w:szCs w:val="20"/>
        </w:rPr>
        <w:t xml:space="preserve">  и предметных результатов.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b/>
          <w:sz w:val="20"/>
          <w:szCs w:val="20"/>
        </w:rPr>
        <w:t>Личностные результаты: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1.Формирование основ гражданской идентичности, чувства гордости за свою Родину.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2.Формирование основ национальных ценностей общества.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3.Развитие навыков сотрудничества </w:t>
      </w:r>
      <w:proofErr w:type="gramStart"/>
      <w:r w:rsidRPr="00BF324C">
        <w:rPr>
          <w:sz w:val="20"/>
          <w:szCs w:val="20"/>
        </w:rPr>
        <w:t>со</w:t>
      </w:r>
      <w:proofErr w:type="gramEnd"/>
      <w:r w:rsidRPr="00BF324C">
        <w:rPr>
          <w:sz w:val="20"/>
          <w:szCs w:val="20"/>
        </w:rPr>
        <w:t xml:space="preserve"> взрослыми и сверстниками в разных  социальных ситуациях, умения избегать конфликтов.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4.Наличие мотивации  к творчеству.</w:t>
      </w: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>Предметные  результаты: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1.Сформированность основ музыкальной культуры, первоначальных представлений о роли музыки в жизни человека. 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2.Умение воспринимать музыку и выражать свое отношение к музыкальному произведению.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3.Использование музыкальных образов при создании театрализованных и музыкально-пластических  композиций, исполнение  вокально – хоровых произведений.</w:t>
      </w:r>
    </w:p>
    <w:p w:rsidR="00AB4989" w:rsidRPr="00BF324C" w:rsidRDefault="00AB4989" w:rsidP="00AB4989">
      <w:pPr>
        <w:rPr>
          <w:b/>
          <w:sz w:val="20"/>
          <w:szCs w:val="20"/>
        </w:rPr>
      </w:pPr>
      <w:proofErr w:type="spellStart"/>
      <w:r w:rsidRPr="00BF324C">
        <w:rPr>
          <w:b/>
          <w:sz w:val="20"/>
          <w:szCs w:val="20"/>
        </w:rPr>
        <w:t>Метапредметные</w:t>
      </w:r>
      <w:proofErr w:type="spellEnd"/>
      <w:r w:rsidRPr="00BF324C">
        <w:rPr>
          <w:b/>
          <w:sz w:val="20"/>
          <w:szCs w:val="20"/>
        </w:rPr>
        <w:t xml:space="preserve">  результаты:</w:t>
      </w: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sz w:val="20"/>
          <w:szCs w:val="20"/>
        </w:rPr>
        <w:t>1.Освоение способов решения проблем творческого и поискового характера</w:t>
      </w:r>
      <w:proofErr w:type="gramStart"/>
      <w:r w:rsidRPr="00BF324C">
        <w:rPr>
          <w:sz w:val="20"/>
          <w:szCs w:val="20"/>
        </w:rPr>
        <w:t xml:space="preserve"> .</w:t>
      </w:r>
      <w:proofErr w:type="gramEnd"/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2.Формирование умения планировать</w:t>
      </w:r>
      <w:proofErr w:type="gramStart"/>
      <w:r w:rsidRPr="00BF324C">
        <w:rPr>
          <w:sz w:val="20"/>
          <w:szCs w:val="20"/>
        </w:rPr>
        <w:t xml:space="preserve"> ,</w:t>
      </w:r>
      <w:proofErr w:type="gramEnd"/>
      <w:r w:rsidRPr="00BF324C">
        <w:rPr>
          <w:sz w:val="20"/>
          <w:szCs w:val="20"/>
        </w:rPr>
        <w:t>контролировать , оценивать учебные действия  в соответствии с поставленной задачей.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3.Использование различных способов поиска и обработки информации.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4.Овладение базовыми предметными и </w:t>
      </w:r>
      <w:proofErr w:type="spellStart"/>
      <w:r w:rsidRPr="00BF324C">
        <w:rPr>
          <w:sz w:val="20"/>
          <w:szCs w:val="20"/>
        </w:rPr>
        <w:t>межпредметными</w:t>
      </w:r>
      <w:proofErr w:type="spellEnd"/>
      <w:r w:rsidRPr="00BF324C">
        <w:rPr>
          <w:sz w:val="20"/>
          <w:szCs w:val="20"/>
        </w:rPr>
        <w:t xml:space="preserve"> понятиями.</w:t>
      </w:r>
    </w:p>
    <w:p w:rsidR="00AB4989" w:rsidRPr="00BF324C" w:rsidRDefault="00AB4989" w:rsidP="00AB4989">
      <w:pPr>
        <w:rPr>
          <w:rStyle w:val="aa"/>
          <w:i w:val="0"/>
          <w:sz w:val="20"/>
          <w:szCs w:val="20"/>
        </w:rPr>
      </w:pPr>
      <w:r w:rsidRPr="00BF324C">
        <w:rPr>
          <w:rStyle w:val="aa"/>
          <w:sz w:val="20"/>
          <w:szCs w:val="20"/>
        </w:rPr>
        <w:t>Освоение музыки как духовного наследия человечества  предполагает:</w:t>
      </w:r>
    </w:p>
    <w:p w:rsidR="00AB4989" w:rsidRPr="00BF324C" w:rsidRDefault="00AB4989" w:rsidP="00AB4989">
      <w:pPr>
        <w:rPr>
          <w:rStyle w:val="aa"/>
          <w:i w:val="0"/>
          <w:sz w:val="20"/>
          <w:szCs w:val="20"/>
        </w:rPr>
      </w:pPr>
      <w:r w:rsidRPr="00BF324C">
        <w:rPr>
          <w:rStyle w:val="aa"/>
          <w:sz w:val="20"/>
          <w:szCs w:val="20"/>
        </w:rPr>
        <w:t>-формирование опыта эмоционально-образного восприятия;</w:t>
      </w:r>
    </w:p>
    <w:p w:rsidR="00AB4989" w:rsidRPr="00BF324C" w:rsidRDefault="00AB4989" w:rsidP="00AB4989">
      <w:pPr>
        <w:rPr>
          <w:rStyle w:val="aa"/>
          <w:i w:val="0"/>
          <w:sz w:val="20"/>
          <w:szCs w:val="20"/>
        </w:rPr>
      </w:pPr>
      <w:r w:rsidRPr="00BF324C">
        <w:rPr>
          <w:rStyle w:val="aa"/>
          <w:sz w:val="20"/>
          <w:szCs w:val="20"/>
        </w:rPr>
        <w:t>-начальное овладение различными видами музыкально-творческой деятельности;</w:t>
      </w:r>
    </w:p>
    <w:p w:rsidR="00AB4989" w:rsidRPr="00BF324C" w:rsidRDefault="00AB4989" w:rsidP="00AB4989">
      <w:pPr>
        <w:rPr>
          <w:rStyle w:val="aa"/>
          <w:i w:val="0"/>
          <w:sz w:val="20"/>
          <w:szCs w:val="20"/>
        </w:rPr>
      </w:pPr>
      <w:r w:rsidRPr="00BF324C">
        <w:rPr>
          <w:rStyle w:val="aa"/>
          <w:sz w:val="20"/>
          <w:szCs w:val="20"/>
        </w:rPr>
        <w:t>-приобретение знаний и умений;</w:t>
      </w:r>
    </w:p>
    <w:p w:rsidR="00AB4989" w:rsidRPr="00BF324C" w:rsidRDefault="00AB4989" w:rsidP="00AB4989">
      <w:pPr>
        <w:pStyle w:val="a6"/>
        <w:shd w:val="clear" w:color="auto" w:fill="auto"/>
        <w:ind w:right="60"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eastAsia="Calibri" w:hAnsi="Times New Roman" w:cs="Times New Roman"/>
          <w:sz w:val="20"/>
          <w:szCs w:val="20"/>
        </w:rPr>
        <w:t>Идея</w:t>
      </w:r>
      <w:r w:rsidR="00BF324C">
        <w:rPr>
          <w:rStyle w:val="a8"/>
          <w:rFonts w:eastAsia="Calibri"/>
          <w:sz w:val="20"/>
          <w:szCs w:val="20"/>
        </w:rPr>
        <w:t xml:space="preserve"> третьего</w:t>
      </w:r>
      <w:r w:rsidRPr="00BF324C">
        <w:rPr>
          <w:rStyle w:val="a8"/>
          <w:rFonts w:eastAsia="Calibri"/>
          <w:sz w:val="20"/>
          <w:szCs w:val="20"/>
        </w:rPr>
        <w:t xml:space="preserve"> года обучения</w:t>
      </w:r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выражается в формулировке</w:t>
      </w:r>
      <w:r w:rsidRPr="00BF324C">
        <w:rPr>
          <w:rStyle w:val="a9"/>
          <w:rFonts w:eastAsia="Calibri"/>
          <w:sz w:val="20"/>
          <w:szCs w:val="20"/>
        </w:rPr>
        <w:t xml:space="preserve"> «как живет музыка».</w:t>
      </w:r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Здесь можно выделить</w:t>
      </w:r>
      <w:r w:rsidRPr="00BF324C">
        <w:rPr>
          <w:rStyle w:val="a8"/>
          <w:rFonts w:eastAsia="Calibri"/>
          <w:sz w:val="20"/>
          <w:szCs w:val="20"/>
        </w:rPr>
        <w:t xml:space="preserve"> две содержа</w:t>
      </w:r>
      <w:r w:rsidRPr="00BF324C">
        <w:rPr>
          <w:rStyle w:val="a8"/>
          <w:rFonts w:eastAsia="Calibri"/>
          <w:sz w:val="20"/>
          <w:szCs w:val="20"/>
        </w:rPr>
        <w:softHyphen/>
        <w:t>тельные линии.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706"/>
        </w:tabs>
        <w:ind w:right="60" w:firstLine="0"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eastAsia="Calibri" w:hAnsi="Times New Roman" w:cs="Times New Roman"/>
          <w:sz w:val="20"/>
          <w:szCs w:val="20"/>
        </w:rPr>
        <w:t>Первая включает содержание, раскрывающее идею</w:t>
      </w:r>
      <w:proofErr w:type="gramStart"/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:</w:t>
      </w:r>
      <w:proofErr w:type="gramEnd"/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F324C">
        <w:rPr>
          <w:rStyle w:val="a9"/>
          <w:rFonts w:eastAsia="Calibri"/>
          <w:sz w:val="20"/>
          <w:szCs w:val="20"/>
        </w:rPr>
        <w:t>музыка есть живой организм,</w:t>
      </w:r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она рождается, видоизменяется, вступает во взаимоотношения с жизнью и другими видами искусства. И все эти свойства живого присутствуют в любом произведении. Не увлекаясь прямым отождествлением законов музыки и жизни, учитель подводит детей к пониманию того, что музыка рождается из интонации как своей родовой основы и живет только в развитии и определенных формах.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97"/>
        </w:tabs>
        <w:ind w:right="60" w:firstLine="0"/>
        <w:jc w:val="left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eastAsia="Calibri" w:hAnsi="Times New Roman" w:cs="Times New Roman"/>
          <w:sz w:val="20"/>
          <w:szCs w:val="20"/>
        </w:rPr>
        <w:t>Вторая содержательная линия продолжает проблематику 1 класса, но на новом содержательном уровне — рассматривается взаимосвязь явлений музыки и жизни, их диалектичность и сложность.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Материал учебников структурирован в соответствии с поурочным планированием программы, дающим возможность полнее раскрыть её образовательный и воспитательный потенциал.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Учебник содержит задания, выполнение которых заставит детей обратиться к рабочей тетради в форме блокнота для музыкальных записей. </w:t>
      </w: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bCs/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bCs/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bCs/>
          <w:sz w:val="20"/>
          <w:szCs w:val="20"/>
        </w:rPr>
      </w:pPr>
      <w:r w:rsidRPr="00BF324C">
        <w:rPr>
          <w:b/>
          <w:bCs/>
          <w:sz w:val="20"/>
          <w:szCs w:val="20"/>
        </w:rPr>
        <w:lastRenderedPageBreak/>
        <w:t xml:space="preserve">Содержание (34часа) </w:t>
      </w: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>Характерные черты русской музыки (8 ч)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Отношение профессиональной (композиторской) музыки и народного фольклора. Фольклорная экспедиция: собирание и сохранение народного музыкального творчества, древнейших музыкальных инструментов.</w:t>
      </w:r>
      <w:r w:rsidRPr="00BF324C">
        <w:rPr>
          <w:sz w:val="20"/>
          <w:szCs w:val="20"/>
        </w:rPr>
        <w:cr/>
        <w:t>Мировая слава русской классической музыки. Интонационно-образный язык музыки М.И. Глинки, П.И. Чайковского, М.П. Мусоргского (музыкальные портреты).</w:t>
      </w:r>
      <w:r w:rsidRPr="00BF324C">
        <w:rPr>
          <w:sz w:val="20"/>
          <w:szCs w:val="20"/>
        </w:rPr>
        <w:cr/>
        <w:t>Понятия «русская» и «российская» музыка — различное и общее. Различное: яркая многоголосная ткань Юга России, холодноватая скромная «вязь» Севера; особенная лихость, сила и стройность казачьей песни и «многоголосица» других музыкальных культур внутри России. Общее — интонационные корни</w:t>
      </w: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 xml:space="preserve">Народное музыкальное творчество — энциклопедия русской </w:t>
      </w:r>
      <w:proofErr w:type="spellStart"/>
      <w:r w:rsidRPr="00BF324C">
        <w:rPr>
          <w:b/>
          <w:sz w:val="20"/>
          <w:szCs w:val="20"/>
        </w:rPr>
        <w:t>интонационности</w:t>
      </w:r>
      <w:proofErr w:type="spellEnd"/>
      <w:r w:rsidRPr="00BF324C">
        <w:rPr>
          <w:b/>
          <w:sz w:val="20"/>
          <w:szCs w:val="20"/>
        </w:rPr>
        <w:t xml:space="preserve"> (12 ч)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Род, родник, Родина — духовно-нравственные основы устного народного творчества.</w:t>
      </w:r>
      <w:r w:rsidRPr="00BF324C">
        <w:rPr>
          <w:sz w:val="20"/>
          <w:szCs w:val="20"/>
        </w:rPr>
        <w:cr/>
        <w:t>Исторически сложившиеся фольклорные жанры.</w:t>
      </w:r>
      <w:r w:rsidRPr="00BF324C">
        <w:rPr>
          <w:sz w:val="20"/>
          <w:szCs w:val="20"/>
        </w:rPr>
        <w:cr/>
        <w:t>Обрядовость как сущность русского народного творчества.</w:t>
      </w:r>
      <w:r w:rsidRPr="00BF324C">
        <w:rPr>
          <w:sz w:val="20"/>
          <w:szCs w:val="20"/>
        </w:rPr>
        <w:cr/>
        <w:t xml:space="preserve">Благородство, </w:t>
      </w:r>
      <w:proofErr w:type="spellStart"/>
      <w:r w:rsidRPr="00BF324C">
        <w:rPr>
          <w:sz w:val="20"/>
          <w:szCs w:val="20"/>
        </w:rPr>
        <w:t>импровизационность</w:t>
      </w:r>
      <w:proofErr w:type="spellEnd"/>
      <w:r w:rsidRPr="00BF324C">
        <w:rPr>
          <w:sz w:val="20"/>
          <w:szCs w:val="20"/>
        </w:rPr>
        <w:t xml:space="preserve"> и </w:t>
      </w:r>
      <w:proofErr w:type="spellStart"/>
      <w:r w:rsidRPr="00BF324C">
        <w:rPr>
          <w:sz w:val="20"/>
          <w:szCs w:val="20"/>
        </w:rPr>
        <w:t>сказительность</w:t>
      </w:r>
      <w:proofErr w:type="spellEnd"/>
      <w:r w:rsidRPr="00BF324C">
        <w:rPr>
          <w:sz w:val="20"/>
          <w:szCs w:val="20"/>
        </w:rPr>
        <w:t xml:space="preserve"> былинного народного творчества. Истоки своеобразия героики в былинном эпосе.</w:t>
      </w:r>
      <w:r w:rsidRPr="00BF324C">
        <w:rPr>
          <w:sz w:val="20"/>
          <w:szCs w:val="20"/>
        </w:rPr>
        <w:cr/>
        <w:t>Рекрутские, свадебные песни. Частушки и страдания. Танцевальные жанры. Инструментальные плясовые наигрыши.</w:t>
      </w:r>
      <w:r w:rsidRPr="00BF324C">
        <w:rPr>
          <w:sz w:val="20"/>
          <w:szCs w:val="20"/>
        </w:rPr>
        <w:cr/>
        <w:t>Свадебный обряд — ядро и критерий нравственно-эстетического отношения к жизни</w:t>
      </w:r>
    </w:p>
    <w:p w:rsidR="00AB4989" w:rsidRPr="00BF324C" w:rsidRDefault="00AB4989" w:rsidP="00AB4989">
      <w:pPr>
        <w:rPr>
          <w:b/>
          <w:sz w:val="20"/>
          <w:szCs w:val="20"/>
        </w:rPr>
      </w:pP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>Истоки русского классического романса(6 ч)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 xml:space="preserve">Многообразная интонационная сфера </w:t>
      </w:r>
      <w:proofErr w:type="gramStart"/>
      <w:r w:rsidRPr="00BF324C">
        <w:rPr>
          <w:sz w:val="20"/>
          <w:szCs w:val="20"/>
        </w:rPr>
        <w:t>городского</w:t>
      </w:r>
      <w:proofErr w:type="gramEnd"/>
      <w:r w:rsidRPr="00BF324C">
        <w:rPr>
          <w:sz w:val="20"/>
          <w:szCs w:val="20"/>
        </w:rPr>
        <w:t xml:space="preserve"> </w:t>
      </w:r>
      <w:proofErr w:type="spellStart"/>
      <w:r w:rsidRPr="00BF324C">
        <w:rPr>
          <w:sz w:val="20"/>
          <w:szCs w:val="20"/>
        </w:rPr>
        <w:t>музицирования</w:t>
      </w:r>
      <w:proofErr w:type="spellEnd"/>
      <w:r w:rsidRPr="00BF324C">
        <w:rPr>
          <w:sz w:val="20"/>
          <w:szCs w:val="20"/>
        </w:rPr>
        <w:t>.</w:t>
      </w:r>
      <w:r w:rsidRPr="00BF324C">
        <w:rPr>
          <w:sz w:val="20"/>
          <w:szCs w:val="20"/>
        </w:rPr>
        <w:cr/>
        <w:t>От крестьянской песни к городскому салонному романсу.</w:t>
      </w:r>
      <w:r w:rsidRPr="00BF324C">
        <w:rPr>
          <w:sz w:val="20"/>
          <w:szCs w:val="20"/>
        </w:rPr>
        <w:cr/>
        <w:t xml:space="preserve">Жанры </w:t>
      </w:r>
      <w:proofErr w:type="gramStart"/>
      <w:r w:rsidRPr="00BF324C">
        <w:rPr>
          <w:sz w:val="20"/>
          <w:szCs w:val="20"/>
        </w:rPr>
        <w:t>бытового</w:t>
      </w:r>
      <w:proofErr w:type="gramEnd"/>
      <w:r w:rsidRPr="00BF324C">
        <w:rPr>
          <w:sz w:val="20"/>
          <w:szCs w:val="20"/>
        </w:rPr>
        <w:t xml:space="preserve"> </w:t>
      </w:r>
      <w:proofErr w:type="spellStart"/>
      <w:r w:rsidRPr="00BF324C">
        <w:rPr>
          <w:sz w:val="20"/>
          <w:szCs w:val="20"/>
        </w:rPr>
        <w:t>музицирования</w:t>
      </w:r>
      <w:proofErr w:type="spellEnd"/>
      <w:r w:rsidRPr="00BF324C">
        <w:rPr>
          <w:sz w:val="20"/>
          <w:szCs w:val="20"/>
        </w:rPr>
        <w:t>: старинный (композиторский) романс, любовный, жестокий, цыганский романс, разбойничья песня и пр.</w:t>
      </w:r>
    </w:p>
    <w:p w:rsidR="00AB4989" w:rsidRPr="00BF324C" w:rsidRDefault="00AB4989" w:rsidP="00AB4989">
      <w:pPr>
        <w:rPr>
          <w:b/>
          <w:sz w:val="20"/>
          <w:szCs w:val="20"/>
        </w:rPr>
      </w:pPr>
    </w:p>
    <w:p w:rsidR="00AB4989" w:rsidRPr="00BF324C" w:rsidRDefault="00AB4989" w:rsidP="00AB4989">
      <w:pPr>
        <w:rPr>
          <w:b/>
          <w:sz w:val="20"/>
          <w:szCs w:val="20"/>
        </w:rPr>
      </w:pPr>
      <w:r w:rsidRPr="00BF324C">
        <w:rPr>
          <w:b/>
          <w:sz w:val="20"/>
          <w:szCs w:val="20"/>
        </w:rPr>
        <w:t>Композиторская музыка для церкви (2 ч)</w:t>
      </w: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sz w:val="20"/>
          <w:szCs w:val="20"/>
        </w:rPr>
        <w:t>Хоровая музыка на религиозные тексты (Д.С. </w:t>
      </w:r>
      <w:proofErr w:type="spellStart"/>
      <w:r w:rsidRPr="00BF324C">
        <w:rPr>
          <w:sz w:val="20"/>
          <w:szCs w:val="20"/>
        </w:rPr>
        <w:t>Бортнянский</w:t>
      </w:r>
      <w:proofErr w:type="spellEnd"/>
      <w:r w:rsidRPr="00BF324C">
        <w:rPr>
          <w:sz w:val="20"/>
          <w:szCs w:val="20"/>
        </w:rPr>
        <w:t>, П.Г. Чесноков, А.А. Архангельский, С.В. Рахманинов и др.) — значимый пласт русской музыкальной культуры. Особенности интонирования русского церковного пения</w:t>
      </w:r>
    </w:p>
    <w:p w:rsidR="00AB4989" w:rsidRPr="00BF324C" w:rsidRDefault="00AB4989" w:rsidP="00AB4989">
      <w:pPr>
        <w:tabs>
          <w:tab w:val="left" w:pos="1314"/>
        </w:tabs>
        <w:rPr>
          <w:b/>
          <w:sz w:val="20"/>
          <w:szCs w:val="20"/>
        </w:rPr>
      </w:pPr>
    </w:p>
    <w:p w:rsidR="00AB4989" w:rsidRPr="00BF324C" w:rsidRDefault="00AB4989" w:rsidP="00AB4989">
      <w:pPr>
        <w:tabs>
          <w:tab w:val="left" w:pos="1314"/>
        </w:tabs>
        <w:rPr>
          <w:sz w:val="20"/>
          <w:szCs w:val="20"/>
        </w:rPr>
      </w:pPr>
      <w:r w:rsidRPr="00BF324C">
        <w:rPr>
          <w:b/>
          <w:sz w:val="20"/>
          <w:szCs w:val="20"/>
        </w:rPr>
        <w:t>Народная и профессионально-композиторская музыка в русской культуре(6 ч)</w:t>
      </w:r>
      <w:r w:rsidRPr="00BF324C">
        <w:rPr>
          <w:b/>
          <w:sz w:val="20"/>
          <w:szCs w:val="20"/>
        </w:rPr>
        <w:cr/>
      </w:r>
      <w:r w:rsidRPr="00BF324C">
        <w:rPr>
          <w:sz w:val="20"/>
          <w:szCs w:val="20"/>
        </w:rPr>
        <w:t xml:space="preserve">Два пути в профессиональной аранжировке классиками народной музыки — точное цитирование и сочинение музыки в народном духе. Особенности индивидуальных подходов к переосмыслению интонационной сферы русской </w:t>
      </w:r>
      <w:proofErr w:type="spellStart"/>
      <w:r w:rsidRPr="00BF324C">
        <w:rPr>
          <w:sz w:val="20"/>
          <w:szCs w:val="20"/>
        </w:rPr>
        <w:t>песенности</w:t>
      </w:r>
      <w:proofErr w:type="spellEnd"/>
      <w:r w:rsidRPr="00BF324C">
        <w:rPr>
          <w:sz w:val="20"/>
          <w:szCs w:val="20"/>
        </w:rPr>
        <w:t xml:space="preserve"> в профессиональном композиторском творчестве (обработки народных песен).</w:t>
      </w:r>
      <w:r w:rsidRPr="00BF324C">
        <w:rPr>
          <w:sz w:val="20"/>
          <w:szCs w:val="20"/>
        </w:rPr>
        <w:cr/>
        <w:t>Общее и различное в выражении героического начала в народной и профессиональной музыке. Величие России в музыке русских классиков</w:t>
      </w:r>
    </w:p>
    <w:p w:rsidR="00AB4989" w:rsidRPr="00BF324C" w:rsidRDefault="00AB4989" w:rsidP="00AB4989">
      <w:pPr>
        <w:tabs>
          <w:tab w:val="left" w:pos="1314"/>
        </w:tabs>
        <w:rPr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  <w:r w:rsidRPr="00BF324C">
        <w:rPr>
          <w:b/>
          <w:sz w:val="20"/>
          <w:szCs w:val="20"/>
        </w:rPr>
        <w:t>Национально-региональный компонент реализуется при изучении тем музыки</w:t>
      </w:r>
      <w:proofErr w:type="gramStart"/>
      <w:r w:rsidRPr="00BF324C">
        <w:rPr>
          <w:sz w:val="20"/>
          <w:szCs w:val="20"/>
        </w:rPr>
        <w:t xml:space="preserve"> :</w:t>
      </w:r>
      <w:proofErr w:type="gramEnd"/>
      <w:r w:rsidRPr="00BF324C">
        <w:rPr>
          <w:b/>
          <w:sz w:val="20"/>
          <w:szCs w:val="20"/>
        </w:rPr>
        <w:t xml:space="preserve"> «</w:t>
      </w:r>
      <w:r w:rsidRPr="00BF324C">
        <w:rPr>
          <w:sz w:val="20"/>
          <w:szCs w:val="20"/>
        </w:rPr>
        <w:t>Музыкальный символ-Гимн России, РТ», «Своеобразие песенного фольклора татарского народа», «Музыкальный фольклор России и Татарстана, народные инструменты»</w:t>
      </w: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sz w:val="20"/>
          <w:szCs w:val="20"/>
        </w:rPr>
      </w:pPr>
    </w:p>
    <w:p w:rsidR="00AB4989" w:rsidRPr="00BF324C" w:rsidRDefault="00AB4989" w:rsidP="00AB4989">
      <w:pPr>
        <w:jc w:val="center"/>
        <w:rPr>
          <w:bCs/>
          <w:sz w:val="20"/>
          <w:szCs w:val="20"/>
        </w:rPr>
      </w:pPr>
      <w:r w:rsidRPr="00BF324C">
        <w:rPr>
          <w:b/>
          <w:color w:val="000000"/>
          <w:spacing w:val="3"/>
          <w:sz w:val="20"/>
          <w:szCs w:val="20"/>
        </w:rPr>
        <w:t>Планируемые результаты освоения программы по музыке в 3 классе.</w:t>
      </w:r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pacing w:val="3"/>
          <w:sz w:val="20"/>
          <w:szCs w:val="20"/>
        </w:rPr>
      </w:pPr>
      <w:r w:rsidRPr="00BF324C">
        <w:rPr>
          <w:b/>
          <w:color w:val="000000"/>
          <w:spacing w:val="3"/>
          <w:sz w:val="20"/>
          <w:szCs w:val="20"/>
        </w:rPr>
        <w:t>К концу обучения в 3 классе</w:t>
      </w:r>
      <w:proofErr w:type="gramStart"/>
      <w:r w:rsidRPr="00BF324C">
        <w:rPr>
          <w:b/>
          <w:color w:val="000000"/>
          <w:spacing w:val="3"/>
          <w:sz w:val="20"/>
          <w:szCs w:val="20"/>
        </w:rPr>
        <w:t xml:space="preserve"> :</w:t>
      </w:r>
      <w:proofErr w:type="gramEnd"/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i/>
          <w:color w:val="000000"/>
          <w:spacing w:val="3"/>
          <w:sz w:val="20"/>
          <w:szCs w:val="20"/>
        </w:rPr>
      </w:pPr>
      <w:r w:rsidRPr="00BF324C">
        <w:rPr>
          <w:b/>
          <w:i/>
          <w:color w:val="000000"/>
          <w:spacing w:val="3"/>
          <w:sz w:val="20"/>
          <w:szCs w:val="20"/>
        </w:rPr>
        <w:t>Ученик научится: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92"/>
        </w:tabs>
        <w:ind w:right="60"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-Проявлять интерес к русскому обрядовому пласту </w:t>
      </w:r>
      <w:r w:rsidRPr="00BF324C">
        <w:rPr>
          <w:rFonts w:ascii="Times New Roman" w:hAnsi="Times New Roman" w:cs="Times New Roman"/>
          <w:sz w:val="20"/>
          <w:szCs w:val="20"/>
        </w:rPr>
        <w:t>фольклора</w:t>
      </w:r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3"/>
          <w:sz w:val="20"/>
          <w:szCs w:val="20"/>
        </w:rPr>
      </w:pPr>
      <w:r w:rsidRPr="00BF324C">
        <w:rPr>
          <w:color w:val="000000"/>
          <w:spacing w:val="3"/>
          <w:sz w:val="20"/>
          <w:szCs w:val="20"/>
        </w:rPr>
        <w:t>-Проявлять готовность увлеченно и живо  «впитывать» музыкальные впечатления.</w:t>
      </w:r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3"/>
          <w:sz w:val="20"/>
          <w:szCs w:val="20"/>
        </w:rPr>
      </w:pPr>
      <w:r w:rsidRPr="00BF324C">
        <w:rPr>
          <w:color w:val="000000"/>
          <w:spacing w:val="3"/>
          <w:sz w:val="20"/>
          <w:szCs w:val="20"/>
        </w:rPr>
        <w:t>-Воспринимать музыкальные произведения.</w:t>
      </w:r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3"/>
          <w:sz w:val="20"/>
          <w:szCs w:val="20"/>
        </w:rPr>
      </w:pPr>
      <w:r w:rsidRPr="00BF324C">
        <w:rPr>
          <w:color w:val="000000"/>
          <w:spacing w:val="3"/>
          <w:sz w:val="20"/>
          <w:szCs w:val="20"/>
        </w:rPr>
        <w:lastRenderedPageBreak/>
        <w:t>-Проявлять способность к размышлению об истоках происхождения музыки.</w:t>
      </w:r>
    </w:p>
    <w:p w:rsidR="00AB4989" w:rsidRPr="00BF324C" w:rsidRDefault="00AB4989" w:rsidP="00AB498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color w:val="000000"/>
          <w:spacing w:val="3"/>
          <w:sz w:val="20"/>
          <w:szCs w:val="20"/>
        </w:rPr>
      </w:pPr>
      <w:r w:rsidRPr="00BF324C">
        <w:rPr>
          <w:color w:val="000000"/>
          <w:spacing w:val="3"/>
          <w:sz w:val="20"/>
          <w:szCs w:val="20"/>
        </w:rPr>
        <w:t>-Определять способы воспроизведения музыкой явления окружающего мира и внутреннего мира человека (голосом, игрой на музыкальных инструментах, движением).</w:t>
      </w:r>
    </w:p>
    <w:p w:rsidR="00AB4989" w:rsidRPr="00BF324C" w:rsidRDefault="00AB4989" w:rsidP="00AB4989">
      <w:pPr>
        <w:autoSpaceDE w:val="0"/>
        <w:autoSpaceDN w:val="0"/>
        <w:adjustRightInd w:val="0"/>
        <w:rPr>
          <w:sz w:val="20"/>
          <w:szCs w:val="20"/>
        </w:rPr>
      </w:pPr>
      <w:r w:rsidRPr="00BF324C">
        <w:rPr>
          <w:sz w:val="20"/>
          <w:szCs w:val="20"/>
        </w:rPr>
        <w:t xml:space="preserve">-Раскрывать  содержание музыкального искусства как процесса воспроизведения запечатленного   в нем ценного опыта человечества. </w:t>
      </w:r>
    </w:p>
    <w:p w:rsidR="00AB4989" w:rsidRPr="00BF324C" w:rsidRDefault="00AB4989" w:rsidP="00AB4989">
      <w:pPr>
        <w:autoSpaceDE w:val="0"/>
        <w:autoSpaceDN w:val="0"/>
        <w:adjustRightInd w:val="0"/>
        <w:rPr>
          <w:sz w:val="20"/>
          <w:szCs w:val="20"/>
        </w:rPr>
      </w:pPr>
      <w:r w:rsidRPr="00BF324C">
        <w:rPr>
          <w:b/>
          <w:i/>
          <w:color w:val="000000"/>
          <w:spacing w:val="3"/>
          <w:sz w:val="20"/>
          <w:szCs w:val="20"/>
        </w:rPr>
        <w:t xml:space="preserve"> Ученик может научиться:</w:t>
      </w:r>
    </w:p>
    <w:p w:rsidR="00AB4989" w:rsidRPr="00BF324C" w:rsidRDefault="00AB4989" w:rsidP="00AB4989">
      <w:pPr>
        <w:pStyle w:val="121"/>
        <w:keepNext/>
        <w:keepLines/>
        <w:shd w:val="clear" w:color="auto" w:fill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color w:val="000000"/>
          <w:spacing w:val="3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F324C">
        <w:rPr>
          <w:rFonts w:ascii="Times New Roman" w:eastAsia="Calibri" w:hAnsi="Times New Roman" w:cs="Times New Roman"/>
          <w:b w:val="0"/>
          <w:sz w:val="20"/>
          <w:szCs w:val="20"/>
        </w:rPr>
        <w:t>Решать учебные и практические задачи: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82"/>
        </w:tabs>
        <w:ind w:right="60"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Выделять интонационно-стилевые особенности народной музыкальной культуры;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74"/>
        </w:tabs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Сравнивать народную и профессиональную музыку;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279"/>
        </w:tabs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свободно и непринужденно, проявляя творческую инициативу, самостоятельно запеть (начать в качестве запе</w:t>
      </w:r>
      <w:r w:rsidRPr="00BF324C">
        <w:rPr>
          <w:rFonts w:ascii="Times New Roman" w:eastAsia="Calibri" w:hAnsi="Times New Roman" w:cs="Times New Roman"/>
          <w:sz w:val="20"/>
          <w:szCs w:val="20"/>
        </w:rPr>
        <w:softHyphen/>
        <w:t>валы), завести игру, начать танец и пр.;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97"/>
        </w:tabs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Узнавать произведения, называть русских композито</w:t>
      </w:r>
      <w:r w:rsidRPr="00BF324C">
        <w:rPr>
          <w:rFonts w:ascii="Times New Roman" w:eastAsia="Calibri" w:hAnsi="Times New Roman" w:cs="Times New Roman"/>
          <w:sz w:val="20"/>
          <w:szCs w:val="20"/>
        </w:rPr>
        <w:softHyphen/>
        <w:t>ров, называть их имена (в соответствии с программой);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97"/>
        </w:tabs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Приводить примеры использования русскими класси</w:t>
      </w:r>
      <w:r w:rsidRPr="00BF324C">
        <w:rPr>
          <w:rFonts w:ascii="Times New Roman" w:eastAsia="Calibri" w:hAnsi="Times New Roman" w:cs="Times New Roman"/>
          <w:sz w:val="20"/>
          <w:szCs w:val="20"/>
        </w:rPr>
        <w:softHyphen/>
        <w:t>ками образцов фольклора;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692"/>
        </w:tabs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Различать на слух народную музыку и музыку, сочи</w:t>
      </w:r>
      <w:r w:rsidRPr="00BF324C">
        <w:rPr>
          <w:rFonts w:ascii="Times New Roman" w:eastAsia="Calibri" w:hAnsi="Times New Roman" w:cs="Times New Roman"/>
          <w:sz w:val="20"/>
          <w:szCs w:val="20"/>
        </w:rPr>
        <w:softHyphen/>
        <w:t>ненную композиторами в «народном духе»;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702"/>
        </w:tabs>
        <w:spacing w:after="236" w:line="254" w:lineRule="exact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BF324C">
        <w:rPr>
          <w:rFonts w:ascii="Times New Roman" w:hAnsi="Times New Roman" w:cs="Times New Roman"/>
          <w:sz w:val="20"/>
          <w:szCs w:val="20"/>
        </w:rPr>
        <w:t>-</w:t>
      </w:r>
      <w:r w:rsidRPr="00BF324C">
        <w:rPr>
          <w:rFonts w:ascii="Times New Roman" w:eastAsia="Calibri" w:hAnsi="Times New Roman" w:cs="Times New Roman"/>
          <w:sz w:val="20"/>
          <w:szCs w:val="20"/>
        </w:rPr>
        <w:t>Самостоятельно распевать народные тексты в стиле устной традиции.</w:t>
      </w:r>
    </w:p>
    <w:p w:rsidR="00AB4989" w:rsidRPr="00BF324C" w:rsidRDefault="00AB4989" w:rsidP="00AB4989">
      <w:pPr>
        <w:pStyle w:val="a6"/>
        <w:shd w:val="clear" w:color="auto" w:fill="auto"/>
        <w:tabs>
          <w:tab w:val="left" w:pos="702"/>
        </w:tabs>
        <w:spacing w:after="236" w:line="254" w:lineRule="exact"/>
        <w:ind w:left="420" w:firstLine="0"/>
        <w:rPr>
          <w:rFonts w:ascii="Times New Roman" w:eastAsia="Calibri" w:hAnsi="Times New Roman" w:cs="Times New Roman"/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jc w:val="center"/>
        <w:rPr>
          <w:b/>
          <w:color w:val="000000"/>
          <w:sz w:val="20"/>
          <w:szCs w:val="20"/>
        </w:rPr>
      </w:pPr>
      <w:r w:rsidRPr="00BF324C">
        <w:rPr>
          <w:b/>
          <w:color w:val="000000"/>
          <w:sz w:val="20"/>
          <w:szCs w:val="20"/>
        </w:rPr>
        <w:t>Планирование основных разделов учебного материала.</w:t>
      </w:r>
    </w:p>
    <w:p w:rsidR="00AB4989" w:rsidRPr="00BF324C" w:rsidRDefault="00AB4989" w:rsidP="00AB4989">
      <w:pPr>
        <w:jc w:val="center"/>
        <w:rPr>
          <w:b/>
          <w:color w:val="000000"/>
          <w:sz w:val="20"/>
          <w:szCs w:val="20"/>
        </w:rPr>
      </w:pPr>
    </w:p>
    <w:p w:rsidR="00AB4989" w:rsidRPr="00BF324C" w:rsidRDefault="00AB4989" w:rsidP="00AB4989">
      <w:pPr>
        <w:pStyle w:val="1"/>
        <w:rPr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6218"/>
        <w:gridCol w:w="1827"/>
      </w:tblGrid>
      <w:tr w:rsidR="00AB4989" w:rsidRPr="00BF324C" w:rsidTr="001160D7">
        <w:trPr>
          <w:trHeight w:val="61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№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 xml:space="preserve">Разделы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Количество часов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1.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Характерные черты русской музыки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8 ч.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2.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snapToGrid w:val="0"/>
              <w:rPr>
                <w:bCs/>
                <w:iCs/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 xml:space="preserve">  Народное музыкальное творчество-энциклопедия русской </w:t>
            </w:r>
            <w:proofErr w:type="spellStart"/>
            <w:r w:rsidRPr="00BF324C">
              <w:rPr>
                <w:sz w:val="20"/>
                <w:szCs w:val="20"/>
              </w:rPr>
              <w:t>интонационности</w:t>
            </w:r>
            <w:proofErr w:type="spellEnd"/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12ч.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3.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Истоки русского классического романса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6 ч.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4.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Композиторская музыка для церкви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2ч.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5.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Народная и профессионально - композиторская  музыка в русской культуре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6 ч.</w:t>
            </w:r>
          </w:p>
        </w:tc>
      </w:tr>
      <w:tr w:rsidR="00AB4989" w:rsidRPr="00BF324C" w:rsidTr="001160D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6</w:t>
            </w:r>
          </w:p>
        </w:tc>
        <w:tc>
          <w:tcPr>
            <w:tcW w:w="6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итого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989" w:rsidRPr="00BF324C" w:rsidRDefault="00AB4989" w:rsidP="001160D7">
            <w:pPr>
              <w:ind w:right="44" w:firstLine="284"/>
              <w:jc w:val="center"/>
              <w:rPr>
                <w:sz w:val="20"/>
                <w:szCs w:val="20"/>
              </w:rPr>
            </w:pPr>
            <w:r w:rsidRPr="00BF324C">
              <w:rPr>
                <w:sz w:val="20"/>
                <w:szCs w:val="20"/>
              </w:rPr>
              <w:t>34ч</w:t>
            </w:r>
          </w:p>
        </w:tc>
      </w:tr>
    </w:tbl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472279">
      <w:pPr>
        <w:spacing w:line="0" w:lineRule="atLeast"/>
        <w:rPr>
          <w:b/>
          <w:color w:val="000000"/>
          <w:spacing w:val="3"/>
          <w:sz w:val="20"/>
          <w:szCs w:val="20"/>
        </w:rPr>
      </w:pPr>
      <w:r w:rsidRPr="00BF324C">
        <w:rPr>
          <w:b/>
          <w:color w:val="000000"/>
          <w:spacing w:val="3"/>
          <w:sz w:val="20"/>
          <w:szCs w:val="20"/>
        </w:rPr>
        <w:t xml:space="preserve">Перечень литературы и </w:t>
      </w:r>
      <w:r w:rsidRPr="00BF324C">
        <w:rPr>
          <w:b/>
          <w:color w:val="000000"/>
          <w:spacing w:val="2"/>
          <w:sz w:val="20"/>
          <w:szCs w:val="20"/>
        </w:rPr>
        <w:t>средств обучения</w:t>
      </w:r>
    </w:p>
    <w:p w:rsidR="00AB4989" w:rsidRPr="00BF324C" w:rsidRDefault="00AB4989" w:rsidP="00AB4989">
      <w:pPr>
        <w:pStyle w:val="13"/>
        <w:spacing w:line="0" w:lineRule="atLeast"/>
        <w:jc w:val="both"/>
        <w:rPr>
          <w:sz w:val="20"/>
          <w:szCs w:val="20"/>
        </w:rPr>
      </w:pPr>
    </w:p>
    <w:p w:rsidR="00AB4989" w:rsidRPr="00BF324C" w:rsidRDefault="00AB4989" w:rsidP="00AB4989">
      <w:pPr>
        <w:pStyle w:val="13"/>
        <w:spacing w:line="0" w:lineRule="atLeast"/>
        <w:jc w:val="both"/>
        <w:rPr>
          <w:sz w:val="20"/>
          <w:szCs w:val="20"/>
        </w:rPr>
      </w:pPr>
      <w:r w:rsidRPr="00BF324C">
        <w:rPr>
          <w:sz w:val="20"/>
          <w:szCs w:val="20"/>
        </w:rPr>
        <w:t>1Федеральный государственный образовательный стандарт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BF324C">
          <w:rPr>
            <w:sz w:val="20"/>
            <w:szCs w:val="20"/>
          </w:rPr>
          <w:t>2009 г</w:t>
        </w:r>
      </w:smartTag>
      <w:r w:rsidRPr="00BF324C">
        <w:rPr>
          <w:sz w:val="20"/>
          <w:szCs w:val="20"/>
        </w:rPr>
        <w:t>.).</w:t>
      </w:r>
    </w:p>
    <w:p w:rsidR="00472279" w:rsidRDefault="00AB4989" w:rsidP="00472279">
      <w:pPr>
        <w:spacing w:line="480" w:lineRule="auto"/>
        <w:rPr>
          <w:sz w:val="20"/>
          <w:szCs w:val="20"/>
        </w:rPr>
      </w:pPr>
      <w:r w:rsidRPr="00BF324C">
        <w:rPr>
          <w:sz w:val="20"/>
          <w:szCs w:val="20"/>
        </w:rPr>
        <w:t xml:space="preserve">2. </w:t>
      </w:r>
      <w:proofErr w:type="spellStart"/>
      <w:r w:rsidRPr="00BF324C">
        <w:rPr>
          <w:sz w:val="20"/>
          <w:szCs w:val="20"/>
        </w:rPr>
        <w:t>Л.В.Школяр</w:t>
      </w:r>
      <w:proofErr w:type="spellEnd"/>
      <w:r w:rsidRPr="00BF324C">
        <w:rPr>
          <w:sz w:val="20"/>
          <w:szCs w:val="20"/>
        </w:rPr>
        <w:t xml:space="preserve">, </w:t>
      </w:r>
      <w:proofErr w:type="spellStart"/>
      <w:r w:rsidRPr="00BF324C">
        <w:rPr>
          <w:sz w:val="20"/>
          <w:szCs w:val="20"/>
        </w:rPr>
        <w:t>В.О.Усачева</w:t>
      </w:r>
      <w:proofErr w:type="spellEnd"/>
      <w:r w:rsidRPr="00BF324C">
        <w:rPr>
          <w:sz w:val="20"/>
          <w:szCs w:val="20"/>
        </w:rPr>
        <w:t xml:space="preserve">, </w:t>
      </w:r>
      <w:proofErr w:type="spellStart"/>
      <w:r w:rsidRPr="00BF324C">
        <w:rPr>
          <w:sz w:val="20"/>
          <w:szCs w:val="20"/>
        </w:rPr>
        <w:t>В.А.Школяр</w:t>
      </w:r>
      <w:proofErr w:type="spellEnd"/>
      <w:r w:rsidRPr="00BF324C">
        <w:rPr>
          <w:sz w:val="20"/>
          <w:szCs w:val="20"/>
        </w:rPr>
        <w:t xml:space="preserve"> Программа «Музыка» 1-4 классы. Москва. «</w:t>
      </w:r>
      <w:proofErr w:type="spellStart"/>
      <w:r w:rsidRPr="00BF324C">
        <w:rPr>
          <w:sz w:val="20"/>
          <w:szCs w:val="20"/>
        </w:rPr>
        <w:t>Вентана</w:t>
      </w:r>
      <w:proofErr w:type="spellEnd"/>
      <w:r w:rsidRPr="00BF324C">
        <w:rPr>
          <w:sz w:val="20"/>
          <w:szCs w:val="20"/>
        </w:rPr>
        <w:t xml:space="preserve"> Граф»2013</w:t>
      </w:r>
    </w:p>
    <w:p w:rsidR="00AB4989" w:rsidRPr="00BF324C" w:rsidRDefault="00AB4989" w:rsidP="00472279">
      <w:pPr>
        <w:spacing w:line="480" w:lineRule="auto"/>
        <w:rPr>
          <w:sz w:val="20"/>
          <w:szCs w:val="20"/>
        </w:rPr>
      </w:pPr>
      <w:r w:rsidRPr="00BF324C">
        <w:rPr>
          <w:b/>
          <w:sz w:val="20"/>
          <w:szCs w:val="20"/>
          <w:lang w:val="en-US"/>
        </w:rPr>
        <w:lastRenderedPageBreak/>
        <w:t>MULTIMEDIA</w:t>
      </w:r>
      <w:r w:rsidRPr="00BF324C">
        <w:rPr>
          <w:b/>
          <w:sz w:val="20"/>
          <w:szCs w:val="20"/>
        </w:rPr>
        <w:t xml:space="preserve"> – поддержка предмета</w:t>
      </w:r>
    </w:p>
    <w:p w:rsidR="00AB4989" w:rsidRPr="00BF324C" w:rsidRDefault="00AB4989" w:rsidP="00AB4989">
      <w:pPr>
        <w:spacing w:line="480" w:lineRule="auto"/>
        <w:rPr>
          <w:sz w:val="20"/>
          <w:szCs w:val="20"/>
        </w:rPr>
      </w:pPr>
    </w:p>
    <w:p w:rsidR="00AB4989" w:rsidRPr="00BF324C" w:rsidRDefault="00AB4989" w:rsidP="00AB4989">
      <w:pPr>
        <w:outlineLvl w:val="0"/>
        <w:rPr>
          <w:sz w:val="20"/>
          <w:szCs w:val="20"/>
        </w:rPr>
      </w:pPr>
      <w:r w:rsidRPr="00BF324C">
        <w:rPr>
          <w:sz w:val="20"/>
          <w:szCs w:val="20"/>
        </w:rPr>
        <w:t>1.Мультимедийная программа «История музыкальных инструментов»</w:t>
      </w:r>
    </w:p>
    <w:p w:rsidR="00AB4989" w:rsidRPr="00BF324C" w:rsidRDefault="00AB4989" w:rsidP="00AB4989">
      <w:pPr>
        <w:outlineLvl w:val="0"/>
        <w:rPr>
          <w:sz w:val="20"/>
          <w:szCs w:val="20"/>
        </w:rPr>
      </w:pPr>
    </w:p>
    <w:p w:rsidR="00AB4989" w:rsidRPr="00BF324C" w:rsidRDefault="00AB4989" w:rsidP="00AB4989">
      <w:pPr>
        <w:outlineLvl w:val="0"/>
        <w:rPr>
          <w:b/>
          <w:i/>
          <w:sz w:val="20"/>
          <w:szCs w:val="20"/>
        </w:rPr>
      </w:pPr>
      <w:r w:rsidRPr="00BF324C">
        <w:rPr>
          <w:sz w:val="20"/>
          <w:szCs w:val="20"/>
        </w:rPr>
        <w:t xml:space="preserve">2.Единая коллекция - </w:t>
      </w:r>
      <w:hyperlink r:id="rId6" w:tgtFrame="_blank" w:history="1">
        <w:r w:rsidRPr="00BF324C">
          <w:rPr>
            <w:rStyle w:val="ab"/>
            <w:i/>
            <w:sz w:val="20"/>
            <w:szCs w:val="20"/>
          </w:rPr>
          <w:t>http://collection.cross-edu.ru/catalog/rubr/f544b3b7-f1f4-5b76-f453-552f31d9b164</w:t>
        </w:r>
      </w:hyperlink>
    </w:p>
    <w:p w:rsidR="00AB4989" w:rsidRPr="00BF324C" w:rsidRDefault="00AB4989" w:rsidP="00AB4989">
      <w:pPr>
        <w:outlineLvl w:val="0"/>
        <w:rPr>
          <w:sz w:val="20"/>
          <w:szCs w:val="20"/>
        </w:rPr>
      </w:pPr>
    </w:p>
    <w:p w:rsidR="00AB4989" w:rsidRPr="00BF324C" w:rsidRDefault="00AB4989" w:rsidP="00AB4989">
      <w:pPr>
        <w:outlineLvl w:val="0"/>
        <w:rPr>
          <w:b/>
          <w:i/>
          <w:sz w:val="20"/>
          <w:szCs w:val="20"/>
        </w:rPr>
      </w:pPr>
      <w:r w:rsidRPr="00BF324C">
        <w:rPr>
          <w:sz w:val="20"/>
          <w:szCs w:val="20"/>
        </w:rPr>
        <w:t xml:space="preserve">3.Российский общеобразовательный портал - </w:t>
      </w:r>
      <w:hyperlink r:id="rId7" w:tgtFrame="_blank" w:history="1">
        <w:r w:rsidRPr="00BF324C">
          <w:rPr>
            <w:rStyle w:val="ab"/>
            <w:i/>
            <w:sz w:val="20"/>
            <w:szCs w:val="20"/>
          </w:rPr>
          <w:t>http://music.edu.ru/</w:t>
        </w:r>
      </w:hyperlink>
    </w:p>
    <w:p w:rsidR="00AB4989" w:rsidRPr="00BF324C" w:rsidRDefault="00AB4989" w:rsidP="00AB4989">
      <w:pPr>
        <w:outlineLvl w:val="0"/>
        <w:rPr>
          <w:sz w:val="20"/>
          <w:szCs w:val="20"/>
        </w:rPr>
      </w:pPr>
    </w:p>
    <w:p w:rsidR="00AB4989" w:rsidRPr="00BF324C" w:rsidRDefault="00AB4989" w:rsidP="00AB4989">
      <w:pPr>
        <w:outlineLvl w:val="0"/>
        <w:rPr>
          <w:b/>
          <w:i/>
          <w:sz w:val="20"/>
          <w:szCs w:val="20"/>
        </w:rPr>
      </w:pPr>
      <w:r w:rsidRPr="00BF324C">
        <w:rPr>
          <w:sz w:val="20"/>
          <w:szCs w:val="20"/>
        </w:rPr>
        <w:t xml:space="preserve">4.Детские электронные книги и презентации - </w:t>
      </w:r>
      <w:hyperlink r:id="rId8" w:tgtFrame="_blank" w:history="1">
        <w:r w:rsidRPr="00BF324C">
          <w:rPr>
            <w:rStyle w:val="ab"/>
            <w:i/>
            <w:sz w:val="20"/>
            <w:szCs w:val="20"/>
          </w:rPr>
          <w:t>http://viki.rdf.ru/</w:t>
        </w:r>
      </w:hyperlink>
    </w:p>
    <w:p w:rsidR="00AB4989" w:rsidRPr="00BF324C" w:rsidRDefault="00AB4989" w:rsidP="00AB4989">
      <w:pPr>
        <w:jc w:val="both"/>
        <w:rPr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</w:p>
    <w:p w:rsidR="00AB4989" w:rsidRPr="00BF324C" w:rsidRDefault="00AB4989" w:rsidP="00AB4989">
      <w:pPr>
        <w:rPr>
          <w:sz w:val="20"/>
          <w:szCs w:val="20"/>
        </w:rPr>
      </w:pPr>
    </w:p>
    <w:p w:rsidR="00AB4989" w:rsidRDefault="00AB498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Default="00472279" w:rsidP="00AB4989">
      <w:pPr>
        <w:rPr>
          <w:sz w:val="20"/>
          <w:szCs w:val="20"/>
        </w:rPr>
      </w:pPr>
    </w:p>
    <w:p w:rsidR="00472279" w:rsidRPr="00824102" w:rsidRDefault="00472279" w:rsidP="00472279">
      <w:pPr>
        <w:tabs>
          <w:tab w:val="left" w:pos="8222"/>
        </w:tabs>
        <w:jc w:val="center"/>
        <w:outlineLvl w:val="0"/>
        <w:rPr>
          <w:sz w:val="20"/>
          <w:szCs w:val="20"/>
        </w:rPr>
      </w:pPr>
    </w:p>
    <w:tbl>
      <w:tblPr>
        <w:tblpPr w:leftFromText="180" w:rightFromText="180" w:vertAnchor="page" w:horzAnchor="margin" w:tblpXSpec="center" w:tblpY="9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399"/>
        <w:gridCol w:w="648"/>
        <w:gridCol w:w="38"/>
        <w:gridCol w:w="526"/>
        <w:gridCol w:w="2780"/>
        <w:gridCol w:w="5004"/>
        <w:gridCol w:w="115"/>
        <w:gridCol w:w="804"/>
        <w:gridCol w:w="923"/>
        <w:gridCol w:w="1665"/>
        <w:gridCol w:w="30"/>
        <w:gridCol w:w="237"/>
      </w:tblGrid>
      <w:tr w:rsidR="00472279" w:rsidRPr="00471B5E" w:rsidTr="001337B4">
        <w:trPr>
          <w:trHeight w:val="563"/>
        </w:trPr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1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</w:p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</w:p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</w:p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Раздел №1 «Характерные черты русской музыки» (8  часов)</w:t>
            </w:r>
          </w:p>
        </w:tc>
      </w:tr>
      <w:tr w:rsidR="001337B4" w:rsidRPr="00471B5E" w:rsidTr="001337B4">
        <w:trPr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337B4" w:rsidRPr="00471B5E" w:rsidRDefault="001337B4" w:rsidP="001160D7">
            <w:pPr>
              <w:ind w:left="113" w:right="113"/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lastRenderedPageBreak/>
              <w:t xml:space="preserve">№  </w:t>
            </w:r>
            <w:proofErr w:type="gramStart"/>
            <w:r w:rsidRPr="00471B5E">
              <w:rPr>
                <w:b/>
                <w:sz w:val="20"/>
                <w:szCs w:val="20"/>
              </w:rPr>
              <w:t>п</w:t>
            </w:r>
            <w:proofErr w:type="gramEnd"/>
            <w:r w:rsidRPr="00471B5E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Тема урока</w:t>
            </w:r>
          </w:p>
          <w:p w:rsidR="001337B4" w:rsidRPr="00471B5E" w:rsidRDefault="001337B4" w:rsidP="001160D7">
            <w:pPr>
              <w:jc w:val="both"/>
              <w:rPr>
                <w:sz w:val="20"/>
                <w:szCs w:val="20"/>
              </w:rPr>
            </w:pPr>
          </w:p>
          <w:p w:rsidR="001337B4" w:rsidRPr="00471B5E" w:rsidRDefault="001337B4" w:rsidP="00472279">
            <w:pPr>
              <w:jc w:val="center"/>
              <w:rPr>
                <w:b/>
                <w:sz w:val="20"/>
                <w:szCs w:val="20"/>
              </w:rPr>
            </w:pPr>
          </w:p>
          <w:p w:rsidR="001337B4" w:rsidRPr="00471B5E" w:rsidRDefault="001337B4" w:rsidP="00472279">
            <w:pPr>
              <w:rPr>
                <w:b/>
                <w:sz w:val="20"/>
                <w:szCs w:val="20"/>
              </w:rPr>
            </w:pP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rPr>
                <w:b/>
                <w:sz w:val="20"/>
                <w:szCs w:val="20"/>
              </w:rPr>
            </w:pPr>
            <w:proofErr w:type="spellStart"/>
            <w:r w:rsidRPr="00471B5E">
              <w:rPr>
                <w:b/>
                <w:sz w:val="20"/>
                <w:szCs w:val="20"/>
                <w:lang w:val="en-US"/>
              </w:rPr>
              <w:t>Кол</w:t>
            </w:r>
            <w:proofErr w:type="spellEnd"/>
            <w:r w:rsidRPr="00471B5E">
              <w:rPr>
                <w:b/>
                <w:sz w:val="20"/>
                <w:szCs w:val="20"/>
              </w:rPr>
              <w:t>-во</w:t>
            </w:r>
          </w:p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71B5E">
              <w:rPr>
                <w:b/>
                <w:sz w:val="20"/>
                <w:szCs w:val="20"/>
                <w:lang w:val="en-US"/>
              </w:rPr>
              <w:t>часов</w:t>
            </w:r>
            <w:proofErr w:type="spellEnd"/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337B4" w:rsidRPr="00471B5E" w:rsidRDefault="001337B4" w:rsidP="001160D7">
            <w:pPr>
              <w:jc w:val="center"/>
              <w:rPr>
                <w:b/>
                <w:sz w:val="20"/>
                <w:szCs w:val="20"/>
              </w:rPr>
            </w:pPr>
            <w:r w:rsidRPr="00471B5E">
              <w:rPr>
                <w:b/>
                <w:bCs/>
                <w:sz w:val="20"/>
                <w:szCs w:val="20"/>
              </w:rPr>
              <w:t>Предметное содержание</w:t>
            </w:r>
          </w:p>
          <w:p w:rsidR="001337B4" w:rsidRPr="00471B5E" w:rsidRDefault="001337B4" w:rsidP="00282C7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337B4">
            <w:pPr>
              <w:rPr>
                <w:b/>
                <w:sz w:val="20"/>
                <w:szCs w:val="20"/>
              </w:rPr>
            </w:pPr>
          </w:p>
          <w:p w:rsidR="001337B4" w:rsidRPr="00471B5E" w:rsidRDefault="001337B4" w:rsidP="00472279">
            <w:pPr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Характеристика деятельности учащихся</w:t>
            </w:r>
          </w:p>
          <w:p w:rsidR="001337B4" w:rsidRPr="00471B5E" w:rsidRDefault="001337B4" w:rsidP="0001294F">
            <w:pPr>
              <w:jc w:val="center"/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или виды учебной деятельности  (УУД</w:t>
            </w:r>
            <w:r w:rsidR="000A3329">
              <w:rPr>
                <w:b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9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337B4" w:rsidRPr="00471B5E" w:rsidRDefault="001337B4" w:rsidP="001160D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7B4" w:rsidRPr="00471B5E" w:rsidTr="001337B4">
        <w:trPr>
          <w:trHeight w:val="609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47227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282C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01294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center"/>
              <w:rPr>
                <w:b/>
                <w:i/>
                <w:sz w:val="20"/>
                <w:szCs w:val="20"/>
              </w:rPr>
            </w:pPr>
            <w:r w:rsidRPr="00471B5E">
              <w:rPr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b/>
                <w:i/>
                <w:sz w:val="20"/>
                <w:szCs w:val="20"/>
              </w:rPr>
            </w:pPr>
            <w:r w:rsidRPr="00471B5E">
              <w:rPr>
                <w:b/>
                <w:i/>
                <w:sz w:val="20"/>
                <w:szCs w:val="20"/>
              </w:rPr>
              <w:t>ф</w:t>
            </w:r>
            <w:r w:rsidRPr="00471B5E">
              <w:rPr>
                <w:b/>
                <w:i/>
                <w:sz w:val="20"/>
                <w:szCs w:val="20"/>
                <w:lang w:val="en-US"/>
              </w:rPr>
              <w:t>а</w:t>
            </w:r>
            <w:proofErr w:type="spellStart"/>
            <w:r w:rsidRPr="00471B5E">
              <w:rPr>
                <w:b/>
                <w:i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7B4" w:rsidRPr="00471B5E" w:rsidRDefault="001337B4" w:rsidP="001160D7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37B4" w:rsidRPr="00471B5E" w:rsidRDefault="001337B4" w:rsidP="001160D7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472279" w:rsidRPr="00471B5E" w:rsidTr="001337B4">
        <w:trPr>
          <w:cantSplit/>
          <w:trHeight w:val="113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 Интонационно-образный язык  русской музыки Музыкальный символ-Гимн России, РТ.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Гимн РФ и РТ.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  <w:proofErr w:type="spellStart"/>
            <w:r w:rsidRPr="00471B5E">
              <w:rPr>
                <w:sz w:val="20"/>
                <w:szCs w:val="20"/>
              </w:rPr>
              <w:t>М.И.Глинка</w:t>
            </w:r>
            <w:proofErr w:type="spellEnd"/>
            <w:r w:rsidRPr="00471B5E">
              <w:rPr>
                <w:sz w:val="20"/>
                <w:szCs w:val="20"/>
              </w:rPr>
              <w:t xml:space="preserve"> «Патриотическая песнь», хор «</w:t>
            </w:r>
            <w:proofErr w:type="spellStart"/>
            <w:r w:rsidRPr="00471B5E">
              <w:rPr>
                <w:sz w:val="20"/>
                <w:szCs w:val="20"/>
              </w:rPr>
              <w:t>Славься</w:t>
            </w:r>
            <w:proofErr w:type="gramStart"/>
            <w:r w:rsidRPr="00471B5E">
              <w:rPr>
                <w:sz w:val="20"/>
                <w:szCs w:val="20"/>
              </w:rPr>
              <w:t>»и</w:t>
            </w:r>
            <w:proofErr w:type="gramEnd"/>
            <w:r w:rsidRPr="00471B5E">
              <w:rPr>
                <w:sz w:val="20"/>
                <w:szCs w:val="20"/>
              </w:rPr>
              <w:t>з</w:t>
            </w:r>
            <w:proofErr w:type="spellEnd"/>
            <w:r w:rsidRPr="00471B5E">
              <w:rPr>
                <w:sz w:val="20"/>
                <w:szCs w:val="20"/>
              </w:rPr>
              <w:t xml:space="preserve"> оперы «Иван Сусанин» 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 </w:t>
            </w:r>
            <w:r w:rsidRPr="00471B5E">
              <w:rPr>
                <w:iCs/>
                <w:sz w:val="20"/>
                <w:szCs w:val="20"/>
              </w:rPr>
              <w:t>размышлять об интонации народной и профессиональной  музыки.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>содержание музыкального произведения.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Самостоятельно знакомиться </w:t>
            </w:r>
            <w:r w:rsidRPr="00471B5E">
              <w:rPr>
                <w:sz w:val="20"/>
                <w:szCs w:val="20"/>
              </w:rPr>
              <w:t>с композитором до слушания: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о  </w:t>
            </w:r>
            <w:r w:rsidRPr="00471B5E">
              <w:rPr>
                <w:sz w:val="20"/>
                <w:szCs w:val="20"/>
              </w:rPr>
              <w:t>роли музыки в окружающей жизни и собственной жизни.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</w:t>
            </w:r>
            <w:proofErr w:type="gramStart"/>
            <w:r w:rsidRPr="00471B5E">
              <w:rPr>
                <w:sz w:val="20"/>
                <w:szCs w:val="20"/>
              </w:rPr>
              <w:t>выразительно</w:t>
            </w:r>
            <w:proofErr w:type="gramEnd"/>
            <w:r w:rsidRPr="00471B5E">
              <w:rPr>
                <w:sz w:val="20"/>
                <w:szCs w:val="20"/>
              </w:rPr>
              <w:t xml:space="preserve"> исполнять песню с опорой на содержание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 xml:space="preserve">задания в тетради. 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</w:tr>
      <w:tr w:rsidR="00472279" w:rsidRPr="00471B5E" w:rsidTr="001337B4">
        <w:trPr>
          <w:cantSplit/>
          <w:trHeight w:val="88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Музыкальный портрет </w:t>
            </w:r>
            <w:proofErr w:type="spellStart"/>
            <w:r w:rsidRPr="00471B5E">
              <w:rPr>
                <w:sz w:val="20"/>
                <w:szCs w:val="20"/>
              </w:rPr>
              <w:t>П.И.Чайковского</w:t>
            </w:r>
            <w:proofErr w:type="spellEnd"/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П.И.Чайковский</w:t>
            </w:r>
            <w:proofErr w:type="spellEnd"/>
            <w:r w:rsidRPr="00471B5E">
              <w:rPr>
                <w:sz w:val="20"/>
                <w:szCs w:val="20"/>
              </w:rPr>
              <w:t xml:space="preserve"> финал 4 симфонии, «Средь шумного бала», «У камелька»,  «На тройке»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Учиться </w:t>
            </w:r>
            <w:r w:rsidRPr="00471B5E">
              <w:rPr>
                <w:sz w:val="20"/>
                <w:szCs w:val="20"/>
              </w:rPr>
              <w:t>слушать и исполнять музыкальные произведения разных жанров, разыгрывать народные пословицы, песни, поговорки, загадки.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 Воспринимать </w:t>
            </w:r>
            <w:r w:rsidRPr="00471B5E">
              <w:rPr>
                <w:sz w:val="20"/>
                <w:szCs w:val="20"/>
              </w:rPr>
              <w:t>на слух произведение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 с</w:t>
            </w:r>
            <w:r w:rsidRPr="00471B5E">
              <w:rPr>
                <w:i/>
                <w:iCs/>
                <w:sz w:val="20"/>
                <w:szCs w:val="20"/>
              </w:rPr>
              <w:t xml:space="preserve">ледить </w:t>
            </w:r>
            <w:r w:rsidRPr="00471B5E">
              <w:rPr>
                <w:sz w:val="20"/>
                <w:szCs w:val="20"/>
              </w:rPr>
              <w:t xml:space="preserve">за интонацией, </w:t>
            </w:r>
            <w:r w:rsidRPr="00471B5E">
              <w:rPr>
                <w:iCs/>
                <w:sz w:val="20"/>
                <w:szCs w:val="20"/>
              </w:rPr>
              <w:t>определять жанр музыки, с</w:t>
            </w:r>
            <w:r w:rsidRPr="00471B5E">
              <w:rPr>
                <w:i/>
                <w:iCs/>
                <w:sz w:val="20"/>
                <w:szCs w:val="20"/>
              </w:rPr>
              <w:t xml:space="preserve">равнивать </w:t>
            </w:r>
            <w:r w:rsidRPr="00471B5E">
              <w:rPr>
                <w:sz w:val="20"/>
                <w:szCs w:val="20"/>
              </w:rPr>
              <w:t>с другими жанрами.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Слушать </w:t>
            </w:r>
            <w:r w:rsidRPr="00471B5E">
              <w:rPr>
                <w:sz w:val="20"/>
                <w:szCs w:val="20"/>
              </w:rPr>
              <w:t>музыку, выполнять задания в тетради</w:t>
            </w:r>
            <w:proofErr w:type="gramStart"/>
            <w:r w:rsidRPr="00471B5E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Музыкальный портрет </w:t>
            </w:r>
            <w:proofErr w:type="spellStart"/>
            <w:r w:rsidRPr="00471B5E">
              <w:rPr>
                <w:sz w:val="20"/>
                <w:szCs w:val="20"/>
              </w:rPr>
              <w:t>М.П.Мусоргкого</w:t>
            </w:r>
            <w:proofErr w:type="spellEnd"/>
          </w:p>
        </w:tc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М.П.Мусоргский</w:t>
            </w:r>
            <w:proofErr w:type="spellEnd"/>
            <w:r w:rsidRPr="00471B5E">
              <w:rPr>
                <w:sz w:val="20"/>
                <w:szCs w:val="20"/>
              </w:rPr>
              <w:t xml:space="preserve"> «С няней», «В углу», «Средь шумного бала», сцены из оперы «Борис Годунов», «Богатырские ворота», играет»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Воспринимать </w:t>
            </w:r>
            <w:r w:rsidRPr="00471B5E">
              <w:rPr>
                <w:sz w:val="20"/>
                <w:szCs w:val="20"/>
              </w:rPr>
              <w:t xml:space="preserve">на слух произведение, </w:t>
            </w:r>
            <w:r w:rsidRPr="00471B5E">
              <w:rPr>
                <w:i/>
                <w:iCs/>
                <w:sz w:val="20"/>
                <w:szCs w:val="20"/>
              </w:rPr>
              <w:t xml:space="preserve">следить </w:t>
            </w:r>
            <w:r w:rsidRPr="00471B5E">
              <w:rPr>
                <w:sz w:val="20"/>
                <w:szCs w:val="20"/>
              </w:rPr>
              <w:t xml:space="preserve">за интонацией, </w:t>
            </w:r>
            <w:r w:rsidRPr="00471B5E">
              <w:rPr>
                <w:iCs/>
                <w:sz w:val="20"/>
                <w:szCs w:val="20"/>
              </w:rPr>
              <w:t xml:space="preserve">определять жанр музыки, </w:t>
            </w:r>
            <w:r w:rsidRPr="00471B5E">
              <w:rPr>
                <w:i/>
                <w:iCs/>
                <w:sz w:val="20"/>
                <w:szCs w:val="20"/>
              </w:rPr>
              <w:t xml:space="preserve">сравнивать </w:t>
            </w:r>
            <w:r w:rsidRPr="00471B5E">
              <w:rPr>
                <w:sz w:val="20"/>
                <w:szCs w:val="20"/>
              </w:rPr>
              <w:t>с другими жанрами.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Слушать </w:t>
            </w:r>
            <w:r w:rsidRPr="00471B5E">
              <w:rPr>
                <w:sz w:val="20"/>
                <w:szCs w:val="20"/>
              </w:rPr>
              <w:t>музыку, выполнять задания в тетради</w:t>
            </w:r>
            <w:proofErr w:type="gramStart"/>
            <w:r w:rsidRPr="00471B5E">
              <w:rPr>
                <w:sz w:val="20"/>
                <w:szCs w:val="20"/>
              </w:rPr>
              <w:t>..</w:t>
            </w:r>
            <w:proofErr w:type="gramEnd"/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>интонационно-образный язык музыки русских композиторов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понятия </w:t>
            </w:r>
            <w:r w:rsidRPr="00471B5E">
              <w:rPr>
                <w:sz w:val="20"/>
                <w:szCs w:val="20"/>
              </w:rPr>
              <w:t>«русская» и «российская» музыка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98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4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Интонационно-образный язык музыки русских композиторов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С.В.Рахманинов</w:t>
            </w:r>
            <w:proofErr w:type="spellEnd"/>
            <w:r w:rsidRPr="00471B5E">
              <w:rPr>
                <w:sz w:val="20"/>
                <w:szCs w:val="20"/>
              </w:rPr>
              <w:t xml:space="preserve"> Фортепианный концерт ре минор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Воспринимать </w:t>
            </w:r>
            <w:r w:rsidRPr="00471B5E">
              <w:rPr>
                <w:sz w:val="20"/>
                <w:szCs w:val="20"/>
              </w:rPr>
              <w:t xml:space="preserve">на слух произведение, </w:t>
            </w:r>
            <w:r w:rsidRPr="00471B5E">
              <w:rPr>
                <w:i/>
                <w:iCs/>
                <w:sz w:val="20"/>
                <w:szCs w:val="20"/>
              </w:rPr>
              <w:t xml:space="preserve">следить </w:t>
            </w:r>
            <w:r w:rsidRPr="00471B5E">
              <w:rPr>
                <w:sz w:val="20"/>
                <w:szCs w:val="20"/>
              </w:rPr>
              <w:t xml:space="preserve">за интонацией, </w:t>
            </w:r>
            <w:r w:rsidRPr="00471B5E">
              <w:rPr>
                <w:iCs/>
                <w:sz w:val="20"/>
                <w:szCs w:val="20"/>
              </w:rPr>
              <w:t xml:space="preserve">определять жанр музыки, </w:t>
            </w:r>
            <w:r w:rsidRPr="00471B5E">
              <w:rPr>
                <w:i/>
                <w:iCs/>
                <w:sz w:val="20"/>
                <w:szCs w:val="20"/>
              </w:rPr>
              <w:t xml:space="preserve">сравнивать </w:t>
            </w:r>
            <w:r w:rsidRPr="00471B5E">
              <w:rPr>
                <w:sz w:val="20"/>
                <w:szCs w:val="20"/>
              </w:rPr>
              <w:t>с другими жанрами.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Слушать музыку, выполнять задания в тетради</w:t>
            </w:r>
            <w:proofErr w:type="gramStart"/>
            <w:r w:rsidRPr="00471B5E">
              <w:rPr>
                <w:sz w:val="20"/>
                <w:szCs w:val="20"/>
              </w:rPr>
              <w:t>..</w:t>
            </w:r>
            <w:proofErr w:type="gramEnd"/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 о</w:t>
            </w:r>
            <w:r w:rsidRPr="00471B5E">
              <w:rPr>
                <w:sz w:val="20"/>
                <w:szCs w:val="20"/>
              </w:rPr>
              <w:t xml:space="preserve">пределять автора и название  музыкального произведения по характерным интонациям, напеть и дирижировать главные мотивы мелодии.  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5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i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Музыкальная </w:t>
            </w:r>
            <w:r w:rsidRPr="00471B5E">
              <w:rPr>
                <w:sz w:val="20"/>
                <w:szCs w:val="20"/>
              </w:rPr>
              <w:lastRenderedPageBreak/>
              <w:t>культура России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Н.А.Римский</w:t>
            </w:r>
            <w:proofErr w:type="spellEnd"/>
            <w:r w:rsidRPr="00471B5E">
              <w:rPr>
                <w:sz w:val="20"/>
                <w:szCs w:val="20"/>
              </w:rPr>
              <w:t xml:space="preserve">-Корсаков </w:t>
            </w:r>
            <w:r w:rsidRPr="00471B5E">
              <w:rPr>
                <w:sz w:val="20"/>
                <w:szCs w:val="20"/>
              </w:rPr>
              <w:lastRenderedPageBreak/>
              <w:t>«Снегурочка</w:t>
            </w:r>
            <w:proofErr w:type="gramStart"/>
            <w:r w:rsidRPr="00471B5E">
              <w:rPr>
                <w:sz w:val="20"/>
                <w:szCs w:val="20"/>
              </w:rPr>
              <w:t>»(</w:t>
            </w:r>
            <w:proofErr w:type="gramEnd"/>
            <w:r w:rsidRPr="00471B5E">
              <w:rPr>
                <w:sz w:val="20"/>
                <w:szCs w:val="20"/>
              </w:rPr>
              <w:t>ария Снегурочки, хор), «Садко»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lastRenderedPageBreak/>
              <w:t xml:space="preserve">Подбирать </w:t>
            </w:r>
            <w:r w:rsidRPr="00471B5E">
              <w:rPr>
                <w:sz w:val="20"/>
                <w:szCs w:val="20"/>
              </w:rPr>
              <w:t xml:space="preserve">ритмический аккомпанемент к </w:t>
            </w:r>
            <w:r w:rsidRPr="00471B5E">
              <w:rPr>
                <w:sz w:val="20"/>
                <w:szCs w:val="20"/>
              </w:rPr>
              <w:lastRenderedPageBreak/>
              <w:t>исполняемым детским песням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>интонационно-образный язык музыки русских композиторов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понятия </w:t>
            </w:r>
            <w:r w:rsidRPr="00471B5E">
              <w:rPr>
                <w:sz w:val="20"/>
                <w:szCs w:val="20"/>
              </w:rPr>
              <w:t>«русская» и «российская» музыка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 Уметь о</w:t>
            </w:r>
            <w:r w:rsidRPr="00471B5E">
              <w:rPr>
                <w:sz w:val="20"/>
                <w:szCs w:val="20"/>
              </w:rPr>
              <w:t>пределять автора и название  музыкального произведения по характерным интонациям, напеть и дирижировать главные мотивы мелодии.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gridAfter w:val="2"/>
          <w:wAfter w:w="90" w:type="pct"/>
          <w:trHeight w:val="169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Музыкальная культура России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А</w:t>
            </w:r>
            <w:proofErr w:type="gramStart"/>
            <w:r w:rsidRPr="00471B5E">
              <w:rPr>
                <w:sz w:val="20"/>
                <w:szCs w:val="20"/>
              </w:rPr>
              <w:t xml:space="preserve"> .</w:t>
            </w:r>
            <w:proofErr w:type="spellStart"/>
            <w:proofErr w:type="gramEnd"/>
            <w:r w:rsidRPr="00471B5E">
              <w:rPr>
                <w:sz w:val="20"/>
                <w:szCs w:val="20"/>
              </w:rPr>
              <w:t>П.Бородин</w:t>
            </w:r>
            <w:proofErr w:type="spellEnd"/>
            <w:r w:rsidRPr="00471B5E">
              <w:rPr>
                <w:sz w:val="20"/>
                <w:szCs w:val="20"/>
              </w:rPr>
              <w:t xml:space="preserve"> «Богатырская симфония», «Князь Игорь»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Уметь </w:t>
            </w:r>
            <w:proofErr w:type="spellStart"/>
            <w:r w:rsidRPr="00471B5E">
              <w:rPr>
                <w:sz w:val="20"/>
                <w:szCs w:val="20"/>
              </w:rPr>
              <w:t>пропевать</w:t>
            </w:r>
            <w:proofErr w:type="spellEnd"/>
            <w:r w:rsidRPr="00471B5E">
              <w:rPr>
                <w:sz w:val="20"/>
                <w:szCs w:val="20"/>
              </w:rPr>
              <w:t xml:space="preserve"> главные интонации изучаемых произведений композиторов  классиков.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Экспериментировать </w:t>
            </w:r>
            <w:r w:rsidRPr="00471B5E">
              <w:rPr>
                <w:sz w:val="20"/>
                <w:szCs w:val="20"/>
              </w:rPr>
              <w:t>со звучащими предметами, простейшими музыкальными  инструментами, подбирать ритмический аккомпанемент к исполняемым детским песням.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Ориентироваться </w:t>
            </w:r>
            <w:r w:rsidRPr="00471B5E">
              <w:rPr>
                <w:sz w:val="20"/>
                <w:szCs w:val="20"/>
              </w:rPr>
              <w:t xml:space="preserve"> в ярких тканях Юга России и холодных тканях Севера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</w:tr>
      <w:tr w:rsidR="00472279" w:rsidRPr="00471B5E" w:rsidTr="001337B4">
        <w:trPr>
          <w:gridAfter w:val="2"/>
          <w:wAfter w:w="90" w:type="pct"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7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Характерные черты русской  музыки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bCs/>
                <w:iCs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Музыкальная викторина</w:t>
            </w:r>
            <w:r w:rsidRPr="00471B5E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«На горе-то калина» (театрализация  песни</w:t>
            </w:r>
            <w:proofErr w:type="gramStart"/>
            <w:r w:rsidRPr="00471B5E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Выделять </w:t>
            </w:r>
            <w:r w:rsidRPr="00471B5E">
              <w:rPr>
                <w:sz w:val="20"/>
                <w:szCs w:val="20"/>
              </w:rPr>
              <w:t>особенности жанра песни: повторы, напевность, протяжность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распев, дыхание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Экспериментировать </w:t>
            </w:r>
            <w:r w:rsidRPr="00471B5E">
              <w:rPr>
                <w:sz w:val="20"/>
                <w:szCs w:val="20"/>
              </w:rPr>
              <w:t>со звучащими предметами, простейшими музыкальными  инструментами, подбирать ритмический аккомпанемент к исполняемым детским песням.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</w:tr>
      <w:tr w:rsidR="00472279" w:rsidRPr="00471B5E" w:rsidTr="001337B4">
        <w:trPr>
          <w:gridAfter w:val="2"/>
          <w:wAfter w:w="90" w:type="pct"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8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Своеобразие песенного фольклора татарского народа.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Татарские напевы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>Определять  жанровые признаки,</w:t>
            </w:r>
            <w:r w:rsidRPr="00471B5E">
              <w:rPr>
                <w:iCs/>
                <w:sz w:val="20"/>
                <w:szCs w:val="20"/>
              </w:rPr>
              <w:t xml:space="preserve"> характеризовать интонации по эмоционально-образному строю-лирические</w:t>
            </w:r>
            <w:proofErr w:type="gramStart"/>
            <w:r w:rsidRPr="00471B5E">
              <w:rPr>
                <w:iCs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iCs/>
                <w:sz w:val="20"/>
                <w:szCs w:val="20"/>
              </w:rPr>
              <w:t>драматические.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Cs/>
                <w:sz w:val="20"/>
                <w:szCs w:val="20"/>
              </w:rPr>
              <w:t xml:space="preserve"> </w:t>
            </w:r>
            <w:r w:rsidRPr="00471B5E">
              <w:rPr>
                <w:i/>
                <w:iCs/>
                <w:sz w:val="20"/>
                <w:szCs w:val="20"/>
              </w:rPr>
              <w:t>Различать на слух</w:t>
            </w:r>
            <w:r w:rsidRPr="00471B5E">
              <w:rPr>
                <w:iCs/>
                <w:sz w:val="20"/>
                <w:szCs w:val="20"/>
              </w:rPr>
              <w:t xml:space="preserve"> интонации композиторской и народной  музыки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Участвовать </w:t>
            </w:r>
            <w:r w:rsidRPr="00471B5E">
              <w:rPr>
                <w:sz w:val="20"/>
                <w:szCs w:val="20"/>
              </w:rPr>
              <w:t>в воссоздании обрядов родного края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77"/>
        </w:trPr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9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 xml:space="preserve">              Раздел № 2 « Народное музыкальное творчество-энциклопедия русской </w:t>
            </w:r>
            <w:proofErr w:type="spellStart"/>
            <w:r w:rsidRPr="00471B5E">
              <w:rPr>
                <w:b/>
                <w:sz w:val="20"/>
                <w:szCs w:val="20"/>
              </w:rPr>
              <w:t>интонационности</w:t>
            </w:r>
            <w:proofErr w:type="spellEnd"/>
            <w:r w:rsidRPr="00471B5E">
              <w:rPr>
                <w:b/>
                <w:sz w:val="20"/>
                <w:szCs w:val="20"/>
              </w:rPr>
              <w:t>» (12ч.)</w:t>
            </w:r>
          </w:p>
        </w:tc>
      </w:tr>
      <w:tr w:rsidR="00472279" w:rsidRPr="00471B5E" w:rsidTr="001337B4">
        <w:trPr>
          <w:trHeight w:val="105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b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9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b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Род, родник, Родина </w:t>
            </w:r>
            <w:proofErr w:type="gramStart"/>
            <w:r w:rsidRPr="00471B5E">
              <w:rPr>
                <w:sz w:val="20"/>
                <w:szCs w:val="20"/>
              </w:rPr>
              <w:t>-д</w:t>
            </w:r>
            <w:proofErr w:type="gramEnd"/>
            <w:r w:rsidRPr="00471B5E">
              <w:rPr>
                <w:sz w:val="20"/>
                <w:szCs w:val="20"/>
              </w:rPr>
              <w:t>уховно-нравственные основы  устного народного творчества.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b/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 xml:space="preserve">Концерт для фортепиано с оркестром №3 </w:t>
            </w:r>
            <w:proofErr w:type="spellStart"/>
            <w:r w:rsidRPr="00471B5E">
              <w:rPr>
                <w:bCs/>
                <w:sz w:val="20"/>
                <w:szCs w:val="20"/>
              </w:rPr>
              <w:t>С.Рахманинов</w:t>
            </w:r>
            <w:proofErr w:type="spellEnd"/>
            <w:r w:rsidRPr="00471B5E">
              <w:rPr>
                <w:bCs/>
                <w:sz w:val="20"/>
                <w:szCs w:val="20"/>
              </w:rPr>
              <w:t xml:space="preserve"> (фрагменты)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</w:t>
            </w:r>
            <w:r w:rsidRPr="00471B5E">
              <w:rPr>
                <w:sz w:val="20"/>
                <w:szCs w:val="20"/>
              </w:rPr>
              <w:t>содержание и формы бытования музыки.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Раскрывать</w:t>
            </w:r>
            <w:r w:rsidRPr="00471B5E">
              <w:rPr>
                <w:sz w:val="20"/>
                <w:szCs w:val="20"/>
              </w:rPr>
              <w:t xml:space="preserve">  содержание музыкального искусства как процесса воспроизведения запечатленного в нем ценного опыта человечества.</w:t>
            </w: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Различать </w:t>
            </w:r>
            <w:r w:rsidRPr="00471B5E">
              <w:rPr>
                <w:sz w:val="20"/>
                <w:szCs w:val="20"/>
              </w:rPr>
              <w:t>на слух малые  и развитые музыкальные формы.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Делиться </w:t>
            </w:r>
            <w:r w:rsidRPr="00471B5E">
              <w:rPr>
                <w:sz w:val="20"/>
                <w:szCs w:val="20"/>
              </w:rPr>
              <w:t>своими впечатлениями о музыке и выражать их в рисунках, игре на инструментах, в пении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танцевальном движении.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10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Героика в  народном былинном эпосе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 xml:space="preserve">Народный былинный эпос. Были «Алёша Попович и </w:t>
            </w:r>
            <w:proofErr w:type="spellStart"/>
            <w:r w:rsidRPr="00471B5E">
              <w:rPr>
                <w:sz w:val="20"/>
                <w:szCs w:val="20"/>
              </w:rPr>
              <w:lastRenderedPageBreak/>
              <w:t>Тугари</w:t>
            </w:r>
            <w:proofErr w:type="gramStart"/>
            <w:r w:rsidRPr="00471B5E">
              <w:rPr>
                <w:sz w:val="20"/>
                <w:szCs w:val="20"/>
              </w:rPr>
              <w:t>н</w:t>
            </w:r>
            <w:proofErr w:type="spellEnd"/>
            <w:r w:rsidRPr="00471B5E">
              <w:rPr>
                <w:sz w:val="20"/>
                <w:szCs w:val="20"/>
              </w:rPr>
              <w:t>(</w:t>
            </w:r>
            <w:proofErr w:type="gramEnd"/>
            <w:r w:rsidRPr="00471B5E">
              <w:rPr>
                <w:sz w:val="20"/>
                <w:szCs w:val="20"/>
              </w:rPr>
              <w:t>Сокольник), «Ой по морю было по морюшку», «Садко и морской царь»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lastRenderedPageBreak/>
              <w:t>Знать</w:t>
            </w:r>
            <w:r w:rsidRPr="00471B5E">
              <w:rPr>
                <w:bCs/>
                <w:sz w:val="20"/>
                <w:szCs w:val="20"/>
              </w:rPr>
              <w:t xml:space="preserve"> сюжет из истории русского народа, имена известных полководцев.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lastRenderedPageBreak/>
              <w:t xml:space="preserve"> Выполнять </w:t>
            </w:r>
            <w:r w:rsidRPr="00471B5E">
              <w:rPr>
                <w:sz w:val="20"/>
                <w:szCs w:val="20"/>
              </w:rPr>
              <w:t>задания в тетрадях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Различать</w:t>
            </w:r>
            <w:r w:rsidRPr="00471B5E">
              <w:rPr>
                <w:sz w:val="20"/>
                <w:szCs w:val="20"/>
              </w:rPr>
              <w:t xml:space="preserve"> на слух малые  и развитые музыкальные формы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</w:t>
            </w:r>
            <w:r w:rsidRPr="00471B5E">
              <w:rPr>
                <w:sz w:val="20"/>
                <w:szCs w:val="20"/>
              </w:rPr>
              <w:t>исторически сложившиеся фольклорные жанры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Исторические песни и былинный эпос.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Народный былинный эпос.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«Вставайте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 xml:space="preserve">люди </w:t>
            </w:r>
            <w:proofErr w:type="spellStart"/>
            <w:r w:rsidRPr="00471B5E">
              <w:rPr>
                <w:sz w:val="20"/>
                <w:szCs w:val="20"/>
              </w:rPr>
              <w:t>русские»С.Прокофьев</w:t>
            </w:r>
            <w:proofErr w:type="spellEnd"/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«На поле Куликовом» </w:t>
            </w:r>
            <w:proofErr w:type="spellStart"/>
            <w:r w:rsidRPr="00471B5E">
              <w:rPr>
                <w:sz w:val="20"/>
                <w:szCs w:val="20"/>
              </w:rPr>
              <w:t>Ю.Шапорина</w:t>
            </w:r>
            <w:proofErr w:type="spellEnd"/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</w:t>
            </w:r>
            <w:r w:rsidRPr="00471B5E">
              <w:rPr>
                <w:iCs/>
                <w:sz w:val="20"/>
                <w:szCs w:val="20"/>
              </w:rPr>
              <w:t>о музыкальной интонации как художественном воспроизведении человеческой речи.</w:t>
            </w:r>
          </w:p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Узнавать </w:t>
            </w:r>
            <w:r w:rsidRPr="00471B5E">
              <w:rPr>
                <w:iCs/>
                <w:sz w:val="20"/>
                <w:szCs w:val="20"/>
              </w:rPr>
              <w:t xml:space="preserve"> по характерным чертам жанры многонационального российского творчеств</w:t>
            </w:r>
            <w:proofErr w:type="gramStart"/>
            <w:r w:rsidRPr="00471B5E">
              <w:rPr>
                <w:iCs/>
                <w:sz w:val="20"/>
                <w:szCs w:val="20"/>
              </w:rPr>
              <w:t>а(</w:t>
            </w:r>
            <w:proofErr w:type="gramEnd"/>
            <w:r w:rsidRPr="00471B5E">
              <w:rPr>
                <w:iCs/>
                <w:sz w:val="20"/>
                <w:szCs w:val="20"/>
              </w:rPr>
              <w:t xml:space="preserve">песни, былины , </w:t>
            </w:r>
            <w:proofErr w:type="spellStart"/>
            <w:r w:rsidRPr="00471B5E">
              <w:rPr>
                <w:iCs/>
                <w:sz w:val="20"/>
                <w:szCs w:val="20"/>
              </w:rPr>
              <w:t>попевки</w:t>
            </w:r>
            <w:proofErr w:type="spellEnd"/>
            <w:r w:rsidRPr="00471B5E">
              <w:rPr>
                <w:iCs/>
                <w:sz w:val="20"/>
                <w:szCs w:val="20"/>
              </w:rPr>
              <w:t xml:space="preserve"> , инструментальные наигрыши)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 xml:space="preserve">благородство, </w:t>
            </w:r>
            <w:proofErr w:type="spellStart"/>
            <w:r w:rsidRPr="00471B5E">
              <w:rPr>
                <w:sz w:val="20"/>
                <w:szCs w:val="20"/>
              </w:rPr>
              <w:t>сказительность</w:t>
            </w:r>
            <w:proofErr w:type="spellEnd"/>
            <w:r w:rsidRPr="00471B5E">
              <w:rPr>
                <w:sz w:val="20"/>
                <w:szCs w:val="20"/>
              </w:rPr>
              <w:t xml:space="preserve"> народного творчества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12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Протяжная песня как особый интонационный склад русской музыки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«Как Иван-то ходит, </w:t>
            </w:r>
            <w:proofErr w:type="spellStart"/>
            <w:r w:rsidRPr="00471B5E">
              <w:rPr>
                <w:sz w:val="20"/>
                <w:szCs w:val="20"/>
              </w:rPr>
              <w:t>бродит»</w:t>
            </w:r>
            <w:proofErr w:type="gramStart"/>
            <w:r w:rsidRPr="00471B5E">
              <w:rPr>
                <w:sz w:val="20"/>
                <w:szCs w:val="20"/>
              </w:rPr>
              <w:t>,«</w:t>
            </w:r>
            <w:proofErr w:type="gramEnd"/>
            <w:r w:rsidRPr="00471B5E">
              <w:rPr>
                <w:sz w:val="20"/>
                <w:szCs w:val="20"/>
              </w:rPr>
              <w:t>Прощай</w:t>
            </w:r>
            <w:proofErr w:type="spellEnd"/>
            <w:r w:rsidRPr="00471B5E">
              <w:rPr>
                <w:sz w:val="20"/>
                <w:szCs w:val="20"/>
              </w:rPr>
              <w:t xml:space="preserve"> радость, жизнь моя»</w:t>
            </w:r>
          </w:p>
        </w:tc>
        <w:tc>
          <w:tcPr>
            <w:tcW w:w="17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</w:t>
            </w:r>
            <w:r w:rsidRPr="00471B5E">
              <w:rPr>
                <w:sz w:val="20"/>
                <w:szCs w:val="20"/>
              </w:rPr>
              <w:t>исторически сложившиеся фольклорные жанры</w:t>
            </w:r>
            <w:r w:rsidRPr="00471B5E">
              <w:rPr>
                <w:i/>
                <w:iCs/>
                <w:sz w:val="20"/>
                <w:szCs w:val="20"/>
              </w:rPr>
              <w:t xml:space="preserve"> Определять  жанровые признаки,</w:t>
            </w:r>
            <w:r w:rsidRPr="00471B5E">
              <w:rPr>
                <w:iCs/>
                <w:sz w:val="20"/>
                <w:szCs w:val="20"/>
              </w:rPr>
              <w:t xml:space="preserve"> характеризовать интонации по эмоционально-образному строю-лирические</w:t>
            </w:r>
            <w:proofErr w:type="gramStart"/>
            <w:r w:rsidRPr="00471B5E">
              <w:rPr>
                <w:iCs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iCs/>
                <w:sz w:val="20"/>
                <w:szCs w:val="20"/>
              </w:rPr>
              <w:t>драматические.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Сравнивать  </w:t>
            </w:r>
            <w:r w:rsidRPr="00471B5E">
              <w:rPr>
                <w:iCs/>
                <w:sz w:val="20"/>
                <w:szCs w:val="20"/>
              </w:rPr>
              <w:t>знаменитый распев и протяжную песню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42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13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  Частушки и страдания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«Частушки под язык», «</w:t>
            </w:r>
            <w:proofErr w:type="spellStart"/>
            <w:r w:rsidRPr="00471B5E">
              <w:rPr>
                <w:sz w:val="20"/>
                <w:szCs w:val="20"/>
              </w:rPr>
              <w:t>Дудик-дудик</w:t>
            </w:r>
            <w:proofErr w:type="spellEnd"/>
            <w:r w:rsidRPr="00471B5E">
              <w:rPr>
                <w:sz w:val="20"/>
                <w:szCs w:val="20"/>
              </w:rPr>
              <w:t>»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«Гопак» </w:t>
            </w:r>
            <w:proofErr w:type="spellStart"/>
            <w:r w:rsidRPr="00471B5E">
              <w:rPr>
                <w:sz w:val="20"/>
                <w:szCs w:val="20"/>
              </w:rPr>
              <w:t>М.Мусоргский</w:t>
            </w:r>
            <w:proofErr w:type="spellEnd"/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«Песня Еремки» из оперы Серова «Вражья сила»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i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Исследовать </w:t>
            </w:r>
            <w:r w:rsidRPr="00471B5E">
              <w:rPr>
                <w:sz w:val="20"/>
                <w:szCs w:val="20"/>
              </w:rPr>
              <w:t>выразительные и изобразительные возможности  народной музыки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Анализировать  </w:t>
            </w:r>
            <w:r w:rsidRPr="00471B5E">
              <w:rPr>
                <w:sz w:val="20"/>
                <w:szCs w:val="20"/>
              </w:rPr>
              <w:t>свои ошибки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 xml:space="preserve">иронизировать над собой, обретая здоровое отношение к жизни. 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Разыгрывать </w:t>
            </w:r>
            <w:r w:rsidRPr="00471B5E">
              <w:rPr>
                <w:sz w:val="20"/>
                <w:szCs w:val="20"/>
              </w:rPr>
              <w:t>народные пословицы, песни, поговорки, загадки.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Разучивать и исполнять</w:t>
            </w:r>
            <w:r w:rsidRPr="00471B5E">
              <w:rPr>
                <w:sz w:val="20"/>
                <w:szCs w:val="20"/>
              </w:rPr>
              <w:t xml:space="preserve"> народные песни разных жанров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42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14</w:t>
            </w:r>
          </w:p>
        </w:tc>
        <w:tc>
          <w:tcPr>
            <w:tcW w:w="7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Танцевальные жанры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Плясовые «Камаринская», «</w:t>
            </w:r>
            <w:proofErr w:type="spellStart"/>
            <w:r w:rsidRPr="00471B5E">
              <w:rPr>
                <w:sz w:val="20"/>
                <w:szCs w:val="20"/>
              </w:rPr>
              <w:t>Калинка»</w:t>
            </w:r>
            <w:proofErr w:type="gramStart"/>
            <w:r w:rsidRPr="00471B5E">
              <w:rPr>
                <w:sz w:val="20"/>
                <w:szCs w:val="20"/>
              </w:rPr>
              <w:t>,х</w:t>
            </w:r>
            <w:proofErr w:type="gramEnd"/>
            <w:r w:rsidRPr="00471B5E">
              <w:rPr>
                <w:sz w:val="20"/>
                <w:szCs w:val="20"/>
              </w:rPr>
              <w:t>оровод</w:t>
            </w:r>
            <w:proofErr w:type="spellEnd"/>
            <w:r w:rsidRPr="00471B5E">
              <w:rPr>
                <w:sz w:val="20"/>
                <w:szCs w:val="20"/>
              </w:rPr>
              <w:t xml:space="preserve"> «Во поле берёза»</w:t>
            </w:r>
          </w:p>
        </w:tc>
        <w:tc>
          <w:tcPr>
            <w:tcW w:w="17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Понимать и раскрывать</w:t>
            </w:r>
            <w:r w:rsidRPr="00471B5E">
              <w:rPr>
                <w:sz w:val="20"/>
                <w:szCs w:val="20"/>
              </w:rPr>
              <w:t xml:space="preserve"> музыкальное содержание как выражение мыслей, чувств, характера человека, его душевного состояния.</w:t>
            </w:r>
          </w:p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Слушать и исполнять </w:t>
            </w:r>
            <w:r w:rsidRPr="00471B5E">
              <w:rPr>
                <w:bCs/>
                <w:sz w:val="20"/>
                <w:szCs w:val="20"/>
              </w:rPr>
              <w:t xml:space="preserve"> музыкальные произведения разных жанров, разыгрывать  народные песни, пословицы,  поговорки</w:t>
            </w:r>
          </w:p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Узнавать </w:t>
            </w:r>
            <w:r w:rsidRPr="00471B5E">
              <w:rPr>
                <w:iCs/>
                <w:sz w:val="20"/>
                <w:szCs w:val="20"/>
              </w:rPr>
              <w:t xml:space="preserve"> по характерным чертам жанры многонационального российского творчеств</w:t>
            </w:r>
            <w:proofErr w:type="gramStart"/>
            <w:r w:rsidRPr="00471B5E">
              <w:rPr>
                <w:iCs/>
                <w:sz w:val="20"/>
                <w:szCs w:val="20"/>
              </w:rPr>
              <w:t>а(</w:t>
            </w:r>
            <w:proofErr w:type="gramEnd"/>
            <w:r w:rsidRPr="00471B5E">
              <w:rPr>
                <w:iCs/>
                <w:sz w:val="20"/>
                <w:szCs w:val="20"/>
              </w:rPr>
              <w:t xml:space="preserve">песни, былины , </w:t>
            </w:r>
            <w:proofErr w:type="spellStart"/>
            <w:r w:rsidRPr="00471B5E">
              <w:rPr>
                <w:iCs/>
                <w:sz w:val="20"/>
                <w:szCs w:val="20"/>
              </w:rPr>
              <w:t>попевки</w:t>
            </w:r>
            <w:proofErr w:type="spellEnd"/>
            <w:r w:rsidRPr="00471B5E">
              <w:rPr>
                <w:iCs/>
                <w:sz w:val="20"/>
                <w:szCs w:val="20"/>
              </w:rPr>
              <w:t xml:space="preserve"> , инструментальные наигрыши)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66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Обрядовые песни.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Фрагмент из народного свадебного обряда («Рязанская свадьба») «Не по погребу бочонок», «Как не по мосту»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Различать </w:t>
            </w:r>
            <w:r w:rsidRPr="00471B5E">
              <w:rPr>
                <w:iCs/>
                <w:sz w:val="20"/>
                <w:szCs w:val="20"/>
              </w:rPr>
              <w:t>на слух  и исполнять интонации</w:t>
            </w:r>
            <w:proofErr w:type="gramStart"/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  <w:r w:rsidRPr="00471B5E">
              <w:rPr>
                <w:iCs/>
                <w:sz w:val="20"/>
                <w:szCs w:val="20"/>
              </w:rPr>
              <w:t>,</w:t>
            </w:r>
            <w:proofErr w:type="gramEnd"/>
            <w:r w:rsidRPr="00471B5E">
              <w:rPr>
                <w:iCs/>
                <w:sz w:val="20"/>
                <w:szCs w:val="20"/>
              </w:rPr>
              <w:t xml:space="preserve"> характерные для музыкально- художественных образов произведений разных форм и жанров.</w:t>
            </w:r>
          </w:p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Разучивать и исполнять</w:t>
            </w:r>
            <w:r w:rsidRPr="00471B5E">
              <w:rPr>
                <w:sz w:val="20"/>
                <w:szCs w:val="20"/>
              </w:rPr>
              <w:t xml:space="preserve"> народные песни разных жанров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 Выполнять </w:t>
            </w:r>
            <w:r w:rsidRPr="00471B5E">
              <w:rPr>
                <w:sz w:val="20"/>
                <w:szCs w:val="20"/>
              </w:rPr>
              <w:t>задания в тетради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Разыгрывать </w:t>
            </w:r>
            <w:r w:rsidRPr="00471B5E">
              <w:rPr>
                <w:sz w:val="20"/>
                <w:szCs w:val="20"/>
              </w:rPr>
              <w:t>народные обряды, используя народные инструменты и танцевальные фольклорные жанры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56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16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Календарные песни.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471B5E">
              <w:rPr>
                <w:bCs/>
                <w:sz w:val="20"/>
                <w:szCs w:val="20"/>
              </w:rPr>
              <w:t>А.К.Лядов</w:t>
            </w:r>
            <w:proofErr w:type="spellEnd"/>
            <w:r w:rsidRPr="00471B5E">
              <w:rPr>
                <w:bCs/>
                <w:sz w:val="20"/>
                <w:szCs w:val="20"/>
              </w:rPr>
              <w:t xml:space="preserve"> «Восемь русских народных песен »</w:t>
            </w:r>
            <w:proofErr w:type="gramStart"/>
            <w:r w:rsidRPr="00471B5E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bCs/>
                <w:sz w:val="20"/>
                <w:szCs w:val="20"/>
              </w:rPr>
              <w:t>«Коляда -</w:t>
            </w:r>
            <w:proofErr w:type="spellStart"/>
            <w:r w:rsidRPr="00471B5E">
              <w:rPr>
                <w:bCs/>
                <w:sz w:val="20"/>
                <w:szCs w:val="20"/>
              </w:rPr>
              <w:t>Маледа</w:t>
            </w:r>
            <w:proofErr w:type="spellEnd"/>
            <w:r w:rsidRPr="00471B5E">
              <w:rPr>
                <w:bCs/>
                <w:sz w:val="20"/>
                <w:szCs w:val="20"/>
              </w:rPr>
              <w:t>» ,  «Протяжные»</w:t>
            </w:r>
          </w:p>
        </w:tc>
        <w:tc>
          <w:tcPr>
            <w:tcW w:w="17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</w:t>
            </w:r>
            <w:r w:rsidRPr="00471B5E">
              <w:rPr>
                <w:sz w:val="20"/>
                <w:szCs w:val="20"/>
              </w:rPr>
              <w:t xml:space="preserve"> содержательно обосновать свой ответ, опираясь на знания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 xml:space="preserve">благородство, </w:t>
            </w:r>
            <w:proofErr w:type="spellStart"/>
            <w:r w:rsidRPr="00471B5E">
              <w:rPr>
                <w:sz w:val="20"/>
                <w:szCs w:val="20"/>
              </w:rPr>
              <w:t>сказительность</w:t>
            </w:r>
            <w:proofErr w:type="spellEnd"/>
            <w:r w:rsidRPr="00471B5E">
              <w:rPr>
                <w:sz w:val="20"/>
                <w:szCs w:val="20"/>
              </w:rPr>
              <w:t xml:space="preserve"> народного творчества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Разыгрывать</w:t>
            </w:r>
            <w:r w:rsidRPr="00471B5E">
              <w:rPr>
                <w:sz w:val="20"/>
                <w:szCs w:val="20"/>
              </w:rPr>
              <w:t xml:space="preserve"> народные обряды, используя народные инструменты и разнохарактерные  фольклорные жанры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17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Инструментальные плясовые наигрыши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«</w:t>
            </w:r>
            <w:r w:rsidRPr="00471B5E">
              <w:rPr>
                <w:sz w:val="20"/>
                <w:szCs w:val="20"/>
              </w:rPr>
              <w:t>Камаринская</w:t>
            </w:r>
            <w:r w:rsidRPr="00471B5E">
              <w:rPr>
                <w:i/>
                <w:sz w:val="20"/>
                <w:szCs w:val="20"/>
              </w:rPr>
              <w:t>»,</w:t>
            </w:r>
            <w:r w:rsidRPr="00471B5E">
              <w:rPr>
                <w:sz w:val="20"/>
                <w:szCs w:val="20"/>
              </w:rPr>
              <w:t xml:space="preserve"> «Калинка», «</w:t>
            </w:r>
            <w:proofErr w:type="spellStart"/>
            <w:r w:rsidRPr="00471B5E">
              <w:rPr>
                <w:sz w:val="20"/>
                <w:szCs w:val="20"/>
              </w:rPr>
              <w:t>Каланка</w:t>
            </w:r>
            <w:proofErr w:type="spellEnd"/>
            <w:r w:rsidRPr="00471B5E">
              <w:rPr>
                <w:sz w:val="20"/>
                <w:szCs w:val="20"/>
              </w:rPr>
              <w:t xml:space="preserve">» </w:t>
            </w:r>
            <w:proofErr w:type="gramStart"/>
            <w:r w:rsidRPr="00471B5E">
              <w:rPr>
                <w:sz w:val="20"/>
                <w:szCs w:val="20"/>
              </w:rPr>
              <w:t>-к</w:t>
            </w:r>
            <w:proofErr w:type="gramEnd"/>
            <w:r w:rsidRPr="00471B5E">
              <w:rPr>
                <w:sz w:val="20"/>
                <w:szCs w:val="20"/>
              </w:rPr>
              <w:t>азачья плясовая песня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Знать, </w:t>
            </w:r>
            <w:r w:rsidRPr="00471B5E">
              <w:rPr>
                <w:sz w:val="20"/>
                <w:szCs w:val="20"/>
              </w:rPr>
              <w:t>что изображает и что выражает музыка</w:t>
            </w:r>
          </w:p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</w:t>
            </w:r>
            <w:r w:rsidRPr="00471B5E">
              <w:rPr>
                <w:bCs/>
                <w:i/>
                <w:sz w:val="20"/>
                <w:szCs w:val="20"/>
              </w:rPr>
              <w:t xml:space="preserve">Слушать и исполнять </w:t>
            </w:r>
            <w:r w:rsidRPr="00471B5E">
              <w:rPr>
                <w:bCs/>
                <w:sz w:val="20"/>
                <w:szCs w:val="20"/>
              </w:rPr>
              <w:t xml:space="preserve"> музыкальные произведения разных жанров, разыгрывать  народные песни, пословицы</w:t>
            </w:r>
          </w:p>
          <w:p w:rsidR="00472279" w:rsidRPr="00471B5E" w:rsidRDefault="00472279" w:rsidP="001160D7">
            <w:pPr>
              <w:jc w:val="both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Узнавать </w:t>
            </w:r>
            <w:r w:rsidRPr="00471B5E">
              <w:rPr>
                <w:iCs/>
                <w:sz w:val="20"/>
                <w:szCs w:val="20"/>
              </w:rPr>
              <w:t xml:space="preserve"> по характерным чертам жанры многонационального российского творчеств</w:t>
            </w:r>
            <w:proofErr w:type="gramStart"/>
            <w:r w:rsidRPr="00471B5E">
              <w:rPr>
                <w:iCs/>
                <w:sz w:val="20"/>
                <w:szCs w:val="20"/>
              </w:rPr>
              <w:t>а(</w:t>
            </w:r>
            <w:proofErr w:type="gramEnd"/>
            <w:r w:rsidRPr="00471B5E">
              <w:rPr>
                <w:iCs/>
                <w:sz w:val="20"/>
                <w:szCs w:val="20"/>
              </w:rPr>
              <w:t xml:space="preserve">песни, былины , </w:t>
            </w:r>
            <w:proofErr w:type="spellStart"/>
            <w:r w:rsidRPr="00471B5E">
              <w:rPr>
                <w:iCs/>
                <w:sz w:val="20"/>
                <w:szCs w:val="20"/>
              </w:rPr>
              <w:t>попевки</w:t>
            </w:r>
            <w:proofErr w:type="spellEnd"/>
            <w:r w:rsidRPr="00471B5E">
              <w:rPr>
                <w:iCs/>
                <w:sz w:val="20"/>
                <w:szCs w:val="20"/>
              </w:rPr>
              <w:t xml:space="preserve"> , инструментальные наигрыши)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73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18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Народная песня в царских палатах.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ind w:right="17"/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Сцены из оперы «Борис Годунов» </w:t>
            </w:r>
            <w:proofErr w:type="spellStart"/>
            <w:r w:rsidRPr="00471B5E">
              <w:rPr>
                <w:sz w:val="20"/>
                <w:szCs w:val="20"/>
              </w:rPr>
              <w:t>М.Мусоргский</w:t>
            </w:r>
            <w:proofErr w:type="spellEnd"/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Исполнять  </w:t>
            </w:r>
            <w:r w:rsidRPr="00471B5E">
              <w:rPr>
                <w:sz w:val="20"/>
                <w:szCs w:val="20"/>
              </w:rPr>
              <w:t>вокально-хоровые произведения, воплощая интонационн</w:t>
            </w:r>
            <w:proofErr w:type="gramStart"/>
            <w:r w:rsidRPr="00471B5E">
              <w:rPr>
                <w:sz w:val="20"/>
                <w:szCs w:val="20"/>
              </w:rPr>
              <w:t>о-</w:t>
            </w:r>
            <w:proofErr w:type="gramEnd"/>
            <w:r w:rsidRPr="00471B5E">
              <w:rPr>
                <w:sz w:val="20"/>
                <w:szCs w:val="20"/>
              </w:rPr>
              <w:t xml:space="preserve"> выразительный замысел авторов музыки и текста.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</w:t>
            </w:r>
            <w:r w:rsidRPr="00471B5E">
              <w:rPr>
                <w:sz w:val="20"/>
                <w:szCs w:val="20"/>
              </w:rPr>
              <w:t>понятие тембр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Выражать </w:t>
            </w:r>
            <w:r w:rsidRPr="00471B5E">
              <w:rPr>
                <w:sz w:val="20"/>
                <w:szCs w:val="20"/>
              </w:rPr>
              <w:t>характер музыки в художественном движении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рисунках, графических партитурах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56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19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Походные песни. Рекрутские  песни.</w:t>
            </w:r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«</w:t>
            </w:r>
            <w:proofErr w:type="spellStart"/>
            <w:r w:rsidRPr="00471B5E">
              <w:rPr>
                <w:sz w:val="20"/>
                <w:szCs w:val="20"/>
              </w:rPr>
              <w:t>Солдатушки</w:t>
            </w:r>
            <w:proofErr w:type="spellEnd"/>
            <w:r w:rsidRPr="00471B5E">
              <w:rPr>
                <w:sz w:val="20"/>
                <w:szCs w:val="20"/>
              </w:rPr>
              <w:t>, бравы ребятушки</w:t>
            </w:r>
            <w:r w:rsidRPr="00471B5E">
              <w:rPr>
                <w:i/>
                <w:sz w:val="20"/>
                <w:szCs w:val="20"/>
              </w:rPr>
              <w:t>»</w:t>
            </w:r>
            <w:r w:rsidRPr="00471B5E">
              <w:rPr>
                <w:sz w:val="20"/>
                <w:szCs w:val="20"/>
              </w:rPr>
              <w:t>,  «Ты взойди ясно солнышко»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Баллада «</w:t>
            </w:r>
            <w:proofErr w:type="spellStart"/>
            <w:r w:rsidRPr="00471B5E">
              <w:rPr>
                <w:sz w:val="20"/>
                <w:szCs w:val="20"/>
              </w:rPr>
              <w:t>Ой</w:t>
            </w:r>
            <w:proofErr w:type="gramStart"/>
            <w:r w:rsidRPr="00471B5E">
              <w:rPr>
                <w:sz w:val="20"/>
                <w:szCs w:val="20"/>
              </w:rPr>
              <w:t>,л</w:t>
            </w:r>
            <w:proofErr w:type="gramEnd"/>
            <w:r w:rsidRPr="00471B5E">
              <w:rPr>
                <w:sz w:val="20"/>
                <w:szCs w:val="20"/>
              </w:rPr>
              <w:t>етел,летел</w:t>
            </w:r>
            <w:proofErr w:type="spellEnd"/>
            <w:r w:rsidRPr="00471B5E">
              <w:rPr>
                <w:sz w:val="20"/>
                <w:szCs w:val="20"/>
              </w:rPr>
              <w:t>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Знакомиться </w:t>
            </w:r>
            <w:r w:rsidRPr="00471B5E">
              <w:rPr>
                <w:sz w:val="20"/>
                <w:szCs w:val="20"/>
              </w:rPr>
              <w:t xml:space="preserve">с новым музыкальным жанром. </w:t>
            </w:r>
          </w:p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Учиться </w:t>
            </w:r>
            <w:r w:rsidRPr="00471B5E">
              <w:rPr>
                <w:bCs/>
                <w:sz w:val="20"/>
                <w:szCs w:val="20"/>
              </w:rPr>
              <w:t>слушать и слышать музыкальное произведение, учиться понимать героев произведения и сопереживать им</w:t>
            </w:r>
          </w:p>
          <w:p w:rsidR="00472279" w:rsidRPr="00471B5E" w:rsidRDefault="00472279" w:rsidP="001160D7">
            <w:pPr>
              <w:rPr>
                <w:bCs/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Размышлять </w:t>
            </w:r>
            <w:r w:rsidRPr="00471B5E">
              <w:rPr>
                <w:bCs/>
                <w:sz w:val="20"/>
                <w:szCs w:val="20"/>
              </w:rPr>
              <w:t>о всеобщности развития в жизни и музыки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Наблюдать, </w:t>
            </w:r>
            <w:r w:rsidRPr="00471B5E">
              <w:rPr>
                <w:bCs/>
                <w:sz w:val="20"/>
                <w:szCs w:val="20"/>
              </w:rPr>
              <w:t>как с появлением нового художественного образа музыка изменяет движение во времени и пространстве.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</w:tr>
      <w:tr w:rsidR="00472279" w:rsidRPr="00471B5E" w:rsidTr="001337B4">
        <w:trPr>
          <w:trHeight w:val="283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Связь народной и композиторской музыки.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Подлинные мелодии народного сказителя и фольклориста Рябинина</w:t>
            </w:r>
          </w:p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Учиться </w:t>
            </w:r>
            <w:r w:rsidRPr="00471B5E">
              <w:rPr>
                <w:bCs/>
                <w:sz w:val="20"/>
                <w:szCs w:val="20"/>
              </w:rPr>
              <w:t>слушать и слышать художественное произведение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Уметь </w:t>
            </w:r>
            <w:r w:rsidRPr="00471B5E">
              <w:rPr>
                <w:sz w:val="20"/>
                <w:szCs w:val="20"/>
              </w:rPr>
              <w:t>характеризовать образно-эмоциональный  строй темы, определять интонационное противопоставление в музыке.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 о</w:t>
            </w:r>
            <w:r w:rsidRPr="00471B5E">
              <w:rPr>
                <w:sz w:val="20"/>
                <w:szCs w:val="20"/>
              </w:rPr>
              <w:t>пределять автора и название  музыкального произведения по характерным интонациям, петь и дирижировать главные мотивы мелодии.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350"/>
        </w:trPr>
        <w:tc>
          <w:tcPr>
            <w:tcW w:w="491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Раздел № 3 « Истоки русского классического романса» (6ч.)</w:t>
            </w:r>
          </w:p>
        </w:tc>
        <w:tc>
          <w:tcPr>
            <w:tcW w:w="90" w:type="pct"/>
            <w:gridSpan w:val="2"/>
            <w:vMerge/>
            <w:tcBorders>
              <w:top w:val="nil"/>
              <w:left w:val="nil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21</w:t>
            </w:r>
          </w:p>
        </w:tc>
        <w:tc>
          <w:tcPr>
            <w:tcW w:w="705" w:type="pct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Феноменальное  исполнительское мастерство </w:t>
            </w:r>
            <w:proofErr w:type="spellStart"/>
            <w:r w:rsidRPr="00471B5E">
              <w:rPr>
                <w:sz w:val="20"/>
                <w:szCs w:val="20"/>
              </w:rPr>
              <w:t>Ф.Шаляпна</w:t>
            </w:r>
            <w:proofErr w:type="spellEnd"/>
            <w:r w:rsidRPr="00471B5E">
              <w:rPr>
                <w:sz w:val="20"/>
                <w:szCs w:val="20"/>
              </w:rPr>
              <w:t>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Русский  романс.</w:t>
            </w: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</w:t>
            </w:r>
            <w:proofErr w:type="spellStart"/>
            <w:r w:rsidRPr="00471B5E">
              <w:rPr>
                <w:sz w:val="20"/>
                <w:szCs w:val="20"/>
              </w:rPr>
              <w:t>Ковой</w:t>
            </w:r>
            <w:proofErr w:type="spellEnd"/>
            <w:r w:rsidRPr="00471B5E">
              <w:rPr>
                <w:sz w:val="20"/>
                <w:szCs w:val="20"/>
              </w:rPr>
              <w:t xml:space="preserve">-то </w:t>
            </w:r>
            <w:proofErr w:type="spellStart"/>
            <w:r w:rsidRPr="00471B5E">
              <w:rPr>
                <w:sz w:val="20"/>
                <w:szCs w:val="20"/>
              </w:rPr>
              <w:t>нету</w:t>
            </w:r>
            <w:proofErr w:type="gramStart"/>
            <w:r w:rsidRPr="00471B5E">
              <w:rPr>
                <w:sz w:val="20"/>
                <w:szCs w:val="20"/>
              </w:rPr>
              <w:t>,а</w:t>
            </w:r>
            <w:proofErr w:type="spellEnd"/>
            <w:proofErr w:type="gramEnd"/>
            <w:r w:rsidRPr="00471B5E">
              <w:rPr>
                <w:sz w:val="20"/>
                <w:szCs w:val="20"/>
              </w:rPr>
              <w:t xml:space="preserve"> мне больно </w:t>
            </w:r>
            <w:proofErr w:type="spellStart"/>
            <w:r w:rsidRPr="00471B5E">
              <w:rPr>
                <w:sz w:val="20"/>
                <w:szCs w:val="20"/>
              </w:rPr>
              <w:t>жаль»,песни</w:t>
            </w:r>
            <w:proofErr w:type="spellEnd"/>
            <w:r w:rsidRPr="00471B5E">
              <w:rPr>
                <w:sz w:val="20"/>
                <w:szCs w:val="20"/>
              </w:rPr>
              <w:t xml:space="preserve"> в исполнении </w:t>
            </w:r>
            <w:proofErr w:type="spellStart"/>
            <w:r w:rsidRPr="00471B5E">
              <w:rPr>
                <w:sz w:val="20"/>
                <w:szCs w:val="20"/>
              </w:rPr>
              <w:t>Ф.Шаляпина</w:t>
            </w:r>
            <w:proofErr w:type="spellEnd"/>
            <w:r w:rsidRPr="00471B5E">
              <w:rPr>
                <w:sz w:val="20"/>
                <w:szCs w:val="20"/>
              </w:rPr>
              <w:t xml:space="preserve"> «Ноченька»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Знакомиться </w:t>
            </w:r>
            <w:r w:rsidRPr="00471B5E">
              <w:rPr>
                <w:sz w:val="20"/>
                <w:szCs w:val="20"/>
              </w:rPr>
              <w:t>с новым музыкальным жанром романс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bCs/>
                <w:i/>
                <w:sz w:val="20"/>
                <w:szCs w:val="20"/>
              </w:rPr>
              <w:t xml:space="preserve">Учиться </w:t>
            </w:r>
            <w:r w:rsidRPr="00471B5E">
              <w:rPr>
                <w:bCs/>
                <w:sz w:val="20"/>
                <w:szCs w:val="20"/>
              </w:rPr>
              <w:t>слушать и слышать музыкальное произведение, учиться понимать героев произведения и сопереживать им</w:t>
            </w:r>
            <w:proofErr w:type="gramStart"/>
            <w:r w:rsidRPr="00471B5E">
              <w:rPr>
                <w:i/>
                <w:sz w:val="20"/>
                <w:szCs w:val="20"/>
              </w:rPr>
              <w:t xml:space="preserve"> У</w:t>
            </w:r>
            <w:proofErr w:type="gramEnd"/>
            <w:r w:rsidRPr="00471B5E">
              <w:rPr>
                <w:i/>
                <w:sz w:val="20"/>
                <w:szCs w:val="20"/>
              </w:rPr>
              <w:t>меть о</w:t>
            </w:r>
            <w:r w:rsidRPr="00471B5E">
              <w:rPr>
                <w:sz w:val="20"/>
                <w:szCs w:val="20"/>
              </w:rPr>
              <w:t>пределять автора и название  музыкального произведения по характерным интонациям, напеть и дирижировать главные мотивы мелодии.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211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22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Городская лирика (</w:t>
            </w:r>
            <w:proofErr w:type="spellStart"/>
            <w:r w:rsidRPr="00471B5E">
              <w:rPr>
                <w:sz w:val="20"/>
                <w:szCs w:val="20"/>
              </w:rPr>
              <w:t>общепопулярная</w:t>
            </w:r>
            <w:proofErr w:type="spellEnd"/>
            <w:r w:rsidRPr="00471B5E">
              <w:rPr>
                <w:sz w:val="20"/>
                <w:szCs w:val="20"/>
              </w:rPr>
              <w:t>) и старинный романс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40" w:lineRule="exact"/>
              <w:ind w:left="19" w:right="10"/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«Коробейники», «Светит месяц», «Тонкая рябина», </w:t>
            </w:r>
          </w:p>
        </w:tc>
        <w:tc>
          <w:tcPr>
            <w:tcW w:w="17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</w:t>
            </w:r>
            <w:r w:rsidRPr="00471B5E">
              <w:rPr>
                <w:iCs/>
                <w:sz w:val="20"/>
                <w:szCs w:val="20"/>
              </w:rPr>
              <w:t xml:space="preserve"> над зависимостью формы от содержания в каждом конкретном произведении</w:t>
            </w:r>
          </w:p>
          <w:p w:rsidR="00472279" w:rsidRPr="00471B5E" w:rsidRDefault="00472279" w:rsidP="001160D7">
            <w:pPr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Сравнивать </w:t>
            </w:r>
            <w:r w:rsidRPr="00471B5E">
              <w:rPr>
                <w:iCs/>
                <w:sz w:val="20"/>
                <w:szCs w:val="20"/>
              </w:rPr>
              <w:t>народные песни и примеры композиторской интерпретации вокального народного творчества</w:t>
            </w:r>
          </w:p>
          <w:p w:rsidR="00472279" w:rsidRPr="00471B5E" w:rsidRDefault="00472279" w:rsidP="001160D7">
            <w:pPr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учебнике и тетради</w:t>
            </w:r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rPr>
                <w:i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Вырабатывать </w:t>
            </w:r>
            <w:r w:rsidRPr="00471B5E">
              <w:rPr>
                <w:sz w:val="20"/>
                <w:szCs w:val="20"/>
              </w:rPr>
              <w:t>исполнительский  план вокально-хорового произведения, напевать мелодии старинных романсов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87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23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Крестьянская песня.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40" w:lineRule="exact"/>
              <w:ind w:left="19" w:right="10"/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bCs/>
                <w:iCs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Обзорно классический, старинный романс и песня</w:t>
            </w:r>
            <w:r w:rsidRPr="00471B5E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jc w:val="both"/>
              <w:rPr>
                <w:bCs/>
                <w:iCs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Воспринимать </w:t>
            </w:r>
            <w:r w:rsidRPr="00471B5E">
              <w:rPr>
                <w:sz w:val="20"/>
                <w:szCs w:val="20"/>
              </w:rPr>
              <w:t xml:space="preserve">на слух произведение, </w:t>
            </w:r>
            <w:r w:rsidRPr="00471B5E">
              <w:rPr>
                <w:i/>
                <w:iCs/>
                <w:sz w:val="20"/>
                <w:szCs w:val="20"/>
              </w:rPr>
              <w:t xml:space="preserve">следить </w:t>
            </w:r>
            <w:r w:rsidRPr="00471B5E">
              <w:rPr>
                <w:sz w:val="20"/>
                <w:szCs w:val="20"/>
              </w:rPr>
              <w:t xml:space="preserve">за интонацией, </w:t>
            </w:r>
            <w:r w:rsidRPr="00471B5E">
              <w:rPr>
                <w:iCs/>
                <w:sz w:val="20"/>
                <w:szCs w:val="20"/>
              </w:rPr>
              <w:t>определять жанр музыки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Cs/>
                <w:sz w:val="20"/>
                <w:szCs w:val="20"/>
              </w:rPr>
              <w:t>С</w:t>
            </w:r>
            <w:r w:rsidRPr="00471B5E">
              <w:rPr>
                <w:i/>
                <w:iCs/>
                <w:sz w:val="20"/>
                <w:szCs w:val="20"/>
              </w:rPr>
              <w:t xml:space="preserve">равнивать </w:t>
            </w:r>
            <w:r w:rsidRPr="00471B5E">
              <w:rPr>
                <w:sz w:val="20"/>
                <w:szCs w:val="20"/>
              </w:rPr>
              <w:t>с другими жанрами.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Слушать </w:t>
            </w:r>
            <w:r w:rsidRPr="00471B5E">
              <w:rPr>
                <w:sz w:val="20"/>
                <w:szCs w:val="20"/>
              </w:rPr>
              <w:t>музыку, выполнять задания в тетради</w:t>
            </w:r>
            <w:proofErr w:type="gramStart"/>
            <w:r w:rsidRPr="00471B5E">
              <w:rPr>
                <w:sz w:val="20"/>
                <w:szCs w:val="20"/>
              </w:rPr>
              <w:t>..</w:t>
            </w:r>
            <w:proofErr w:type="gramEnd"/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Сравнивать </w:t>
            </w:r>
            <w:r w:rsidRPr="00471B5E">
              <w:rPr>
                <w:sz w:val="20"/>
                <w:szCs w:val="20"/>
              </w:rPr>
              <w:t xml:space="preserve">музыкальную и разговорную интонацию. 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Экспериментировать </w:t>
            </w:r>
            <w:r w:rsidRPr="00471B5E">
              <w:rPr>
                <w:sz w:val="20"/>
                <w:szCs w:val="20"/>
              </w:rPr>
              <w:t xml:space="preserve">со звучащими предметами, простейшими музыкальными  инструментами, </w:t>
            </w:r>
            <w:r w:rsidRPr="00471B5E">
              <w:rPr>
                <w:i/>
                <w:sz w:val="20"/>
                <w:szCs w:val="20"/>
              </w:rPr>
              <w:t xml:space="preserve">Подбирать </w:t>
            </w:r>
            <w:r w:rsidRPr="00471B5E">
              <w:rPr>
                <w:sz w:val="20"/>
                <w:szCs w:val="20"/>
              </w:rPr>
              <w:t>ритмический аккомпанемент к исполняемым детским песням.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 xml:space="preserve">жанры </w:t>
            </w:r>
            <w:proofErr w:type="gramStart"/>
            <w:r w:rsidRPr="00471B5E">
              <w:rPr>
                <w:sz w:val="20"/>
                <w:szCs w:val="20"/>
              </w:rPr>
              <w:t>бытового</w:t>
            </w:r>
            <w:proofErr w:type="gramEnd"/>
            <w:r w:rsidRPr="00471B5E">
              <w:rPr>
                <w:sz w:val="20"/>
                <w:szCs w:val="20"/>
              </w:rPr>
              <w:t xml:space="preserve"> </w:t>
            </w:r>
            <w:proofErr w:type="spellStart"/>
            <w:r w:rsidRPr="00471B5E">
              <w:rPr>
                <w:sz w:val="20"/>
                <w:szCs w:val="20"/>
              </w:rPr>
              <w:t>музыцирования</w:t>
            </w:r>
            <w:proofErr w:type="spellEnd"/>
          </w:p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7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24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Старинный романс</w:t>
            </w: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shd w:val="clear" w:color="auto" w:fill="FFFFFF"/>
              <w:spacing w:line="240" w:lineRule="exact"/>
              <w:ind w:left="19" w:right="10"/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bCs/>
                <w:iCs/>
                <w:sz w:val="20"/>
                <w:szCs w:val="20"/>
              </w:rPr>
            </w:pPr>
            <w:r w:rsidRPr="00471B5E">
              <w:rPr>
                <w:bCs/>
                <w:iCs/>
                <w:sz w:val="20"/>
                <w:szCs w:val="20"/>
              </w:rPr>
              <w:t xml:space="preserve">«Старинный вальс » </w:t>
            </w:r>
            <w:proofErr w:type="spellStart"/>
            <w:r w:rsidRPr="00471B5E">
              <w:rPr>
                <w:bCs/>
                <w:iCs/>
                <w:sz w:val="20"/>
                <w:szCs w:val="20"/>
              </w:rPr>
              <w:lastRenderedPageBreak/>
              <w:t>Н.Листова</w:t>
            </w:r>
            <w:proofErr w:type="spellEnd"/>
            <w:r w:rsidRPr="00471B5E">
              <w:rPr>
                <w:bCs/>
                <w:iCs/>
                <w:sz w:val="20"/>
                <w:szCs w:val="20"/>
              </w:rPr>
              <w:t>, «Красный сарафан»</w:t>
            </w:r>
          </w:p>
        </w:tc>
        <w:tc>
          <w:tcPr>
            <w:tcW w:w="17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lastRenderedPageBreak/>
              <w:t xml:space="preserve">Определять </w:t>
            </w:r>
            <w:r w:rsidRPr="00471B5E">
              <w:rPr>
                <w:sz w:val="20"/>
                <w:szCs w:val="20"/>
              </w:rPr>
              <w:t>главную мысль</w:t>
            </w:r>
          </w:p>
          <w:p w:rsidR="00472279" w:rsidRPr="00471B5E" w:rsidRDefault="00472279" w:rsidP="001160D7">
            <w:pPr>
              <w:rPr>
                <w:i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произведения,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  <w:r w:rsidRPr="00471B5E">
              <w:rPr>
                <w:sz w:val="20"/>
                <w:szCs w:val="20"/>
              </w:rPr>
              <w:t>выявлять позицию автора.</w:t>
            </w:r>
          </w:p>
          <w:p w:rsidR="00472279" w:rsidRPr="00471B5E" w:rsidRDefault="00472279" w:rsidP="001160D7">
            <w:pPr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учебнике и тетради</w:t>
            </w:r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Объяснять </w:t>
            </w:r>
            <w:r w:rsidRPr="00471B5E">
              <w:rPr>
                <w:sz w:val="20"/>
                <w:szCs w:val="20"/>
              </w:rPr>
              <w:t>нравственное значение поступков героев</w:t>
            </w:r>
            <w:r w:rsidRPr="00471B5E">
              <w:rPr>
                <w:i/>
                <w:sz w:val="20"/>
                <w:szCs w:val="20"/>
              </w:rPr>
              <w:t xml:space="preserve"> Различие </w:t>
            </w:r>
            <w:r w:rsidRPr="00471B5E">
              <w:rPr>
                <w:sz w:val="20"/>
                <w:szCs w:val="20"/>
              </w:rPr>
              <w:t>на слух малых и развитых музыкальных форм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91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color w:val="FF0000"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Городской романс</w:t>
            </w:r>
            <w:r w:rsidRPr="00471B5E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Романсы </w:t>
            </w:r>
            <w:proofErr w:type="spellStart"/>
            <w:r w:rsidRPr="00471B5E">
              <w:rPr>
                <w:sz w:val="20"/>
                <w:szCs w:val="20"/>
              </w:rPr>
              <w:t>А.Гурилева</w:t>
            </w:r>
            <w:proofErr w:type="gramStart"/>
            <w:r w:rsidRPr="00471B5E">
              <w:rPr>
                <w:sz w:val="20"/>
                <w:szCs w:val="20"/>
              </w:rPr>
              <w:t>,А</w:t>
            </w:r>
            <w:proofErr w:type="gramEnd"/>
            <w:r w:rsidRPr="00471B5E">
              <w:rPr>
                <w:sz w:val="20"/>
                <w:szCs w:val="20"/>
              </w:rPr>
              <w:t>.арламова</w:t>
            </w:r>
            <w:proofErr w:type="spellEnd"/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Знать, </w:t>
            </w:r>
            <w:r w:rsidRPr="00471B5E">
              <w:rPr>
                <w:sz w:val="20"/>
                <w:szCs w:val="20"/>
              </w:rPr>
              <w:t>что изображает и что выражает музыка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</w:t>
            </w:r>
            <w:r w:rsidRPr="00471B5E">
              <w:rPr>
                <w:i/>
                <w:sz w:val="20"/>
                <w:szCs w:val="20"/>
              </w:rPr>
              <w:t xml:space="preserve">Выражать </w:t>
            </w:r>
            <w:r w:rsidRPr="00471B5E">
              <w:rPr>
                <w:sz w:val="20"/>
                <w:szCs w:val="20"/>
              </w:rPr>
              <w:t>характер музыки в художественном движении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рисунках, графических партитурах.</w:t>
            </w:r>
            <w:r w:rsidRPr="00471B5E">
              <w:rPr>
                <w:bCs/>
                <w:i/>
                <w:sz w:val="20"/>
                <w:szCs w:val="20"/>
              </w:rPr>
              <w:t xml:space="preserve"> Слушать и исполнять </w:t>
            </w:r>
            <w:r w:rsidRPr="00471B5E">
              <w:rPr>
                <w:bCs/>
                <w:sz w:val="20"/>
                <w:szCs w:val="20"/>
              </w:rPr>
              <w:t>музыкальные произведения разных жанров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9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84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26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Ямщицкие песни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«Вот мчится  тройка почтовая», «Степь да степь кругом » 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Уметь </w:t>
            </w:r>
            <w:r w:rsidRPr="00471B5E">
              <w:rPr>
                <w:sz w:val="20"/>
                <w:szCs w:val="20"/>
              </w:rPr>
              <w:t>раскрывать  содержание музыкального искусства как процесса воспроизведения запечатленного в нем ценного опыта человечества.</w:t>
            </w:r>
          </w:p>
          <w:p w:rsidR="00472279" w:rsidRPr="00471B5E" w:rsidRDefault="00472279" w:rsidP="001160D7">
            <w:pPr>
              <w:jc w:val="both"/>
              <w:rPr>
                <w:i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Уметь </w:t>
            </w:r>
            <w:r w:rsidRPr="00471B5E">
              <w:rPr>
                <w:sz w:val="20"/>
                <w:szCs w:val="20"/>
              </w:rPr>
              <w:t>различать на слух малые  и развитые музыкальные формы.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Экспериментировать </w:t>
            </w:r>
            <w:r w:rsidRPr="00471B5E">
              <w:rPr>
                <w:sz w:val="20"/>
                <w:szCs w:val="20"/>
              </w:rPr>
              <w:t xml:space="preserve">со звучащими предметами, простейшими музыкальными  инструментами, </w:t>
            </w:r>
            <w:r w:rsidRPr="00471B5E">
              <w:rPr>
                <w:i/>
                <w:sz w:val="20"/>
                <w:szCs w:val="20"/>
              </w:rPr>
              <w:t xml:space="preserve">Подбирать </w:t>
            </w:r>
            <w:r w:rsidRPr="00471B5E">
              <w:rPr>
                <w:sz w:val="20"/>
                <w:szCs w:val="20"/>
              </w:rPr>
              <w:t>ритмический аккомпанемент к исполняемым детским песням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80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419"/>
        </w:trPr>
        <w:tc>
          <w:tcPr>
            <w:tcW w:w="4920" w:type="pct"/>
            <w:gridSpan w:val="12"/>
            <w:tcBorders>
              <w:top w:val="single" w:sz="4" w:space="0" w:color="auto"/>
              <w:left w:val="nil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Раздел № 4 « Композиторская музыка для церкви» (2ч.)</w:t>
            </w:r>
          </w:p>
        </w:tc>
        <w:tc>
          <w:tcPr>
            <w:tcW w:w="80" w:type="pct"/>
            <w:vMerge/>
            <w:tcBorders>
              <w:top w:val="nil"/>
              <w:left w:val="nil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9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27</w:t>
            </w:r>
          </w:p>
        </w:tc>
        <w:tc>
          <w:tcPr>
            <w:tcW w:w="70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Музыка для храма как часть культуры России</w:t>
            </w:r>
          </w:p>
        </w:tc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П.Г.Чесноков</w:t>
            </w:r>
            <w:proofErr w:type="spellEnd"/>
            <w:r w:rsidRPr="00471B5E">
              <w:rPr>
                <w:sz w:val="20"/>
                <w:szCs w:val="20"/>
              </w:rPr>
              <w:t xml:space="preserve"> «Да исправится молитва моя»</w:t>
            </w:r>
          </w:p>
        </w:tc>
        <w:tc>
          <w:tcPr>
            <w:tcW w:w="17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Знать</w:t>
            </w:r>
            <w:proofErr w:type="gramStart"/>
            <w:r w:rsidRPr="00471B5E">
              <w:rPr>
                <w:i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что изображает и что выражает музыка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выражая 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  <w:r w:rsidRPr="00471B5E">
              <w:rPr>
                <w:sz w:val="20"/>
                <w:szCs w:val="20"/>
              </w:rPr>
              <w:t>характер  музыки в художественном движении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рисунках, графических партитурах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Запоминать имена </w:t>
            </w:r>
            <w:r w:rsidRPr="00471B5E">
              <w:rPr>
                <w:sz w:val="20"/>
                <w:szCs w:val="20"/>
              </w:rPr>
              <w:t xml:space="preserve">великих композиторов </w:t>
            </w:r>
            <w:proofErr w:type="gramStart"/>
            <w:r w:rsidRPr="00471B5E">
              <w:rPr>
                <w:sz w:val="20"/>
                <w:szCs w:val="20"/>
              </w:rPr>
              <w:t>–к</w:t>
            </w:r>
            <w:proofErr w:type="gramEnd"/>
            <w:r w:rsidRPr="00471B5E">
              <w:rPr>
                <w:sz w:val="20"/>
                <w:szCs w:val="20"/>
              </w:rPr>
              <w:t>лассиков, определять на слух интонации, главные темы.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Размышлять </w:t>
            </w:r>
            <w:r w:rsidRPr="00471B5E">
              <w:rPr>
                <w:sz w:val="20"/>
                <w:szCs w:val="20"/>
              </w:rPr>
              <w:t>о роли музыки в храмах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12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28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 xml:space="preserve"> </w:t>
            </w:r>
            <w:r w:rsidRPr="00471B5E">
              <w:rPr>
                <w:sz w:val="20"/>
                <w:szCs w:val="20"/>
              </w:rPr>
              <w:t xml:space="preserve"> Музыка для храма как часть культуры России</w:t>
            </w:r>
            <w:r w:rsidRPr="00471B5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shd w:val="clear" w:color="auto" w:fill="FFFFFF"/>
              <w:spacing w:line="214" w:lineRule="exact"/>
              <w:jc w:val="both"/>
              <w:rPr>
                <w:sz w:val="20"/>
                <w:szCs w:val="20"/>
              </w:rPr>
            </w:pPr>
            <w:proofErr w:type="spellStart"/>
            <w:r w:rsidRPr="00471B5E">
              <w:rPr>
                <w:sz w:val="20"/>
                <w:szCs w:val="20"/>
              </w:rPr>
              <w:t>П.Г.Чесноков</w:t>
            </w:r>
            <w:proofErr w:type="spellEnd"/>
            <w:r w:rsidRPr="00471B5E">
              <w:rPr>
                <w:sz w:val="20"/>
                <w:szCs w:val="20"/>
              </w:rPr>
              <w:t xml:space="preserve"> «Да исправится молитва моя»</w:t>
            </w:r>
          </w:p>
        </w:tc>
        <w:tc>
          <w:tcPr>
            <w:tcW w:w="17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учебнике и тетради</w:t>
            </w:r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Знать</w:t>
            </w:r>
            <w:proofErr w:type="gramStart"/>
            <w:r w:rsidRPr="00471B5E">
              <w:rPr>
                <w:i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что изображает и что выражает музыка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выражая 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  <w:r w:rsidRPr="00471B5E">
              <w:rPr>
                <w:sz w:val="20"/>
                <w:szCs w:val="20"/>
              </w:rPr>
              <w:t>характер  музыки в художественном движении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рисунках, графических партитурах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Запоминать имена </w:t>
            </w:r>
            <w:r w:rsidRPr="00471B5E">
              <w:rPr>
                <w:sz w:val="20"/>
                <w:szCs w:val="20"/>
              </w:rPr>
              <w:t xml:space="preserve">великих композиторов </w:t>
            </w:r>
            <w:proofErr w:type="gramStart"/>
            <w:r w:rsidRPr="00471B5E">
              <w:rPr>
                <w:sz w:val="20"/>
                <w:szCs w:val="20"/>
              </w:rPr>
              <w:t>–к</w:t>
            </w:r>
            <w:proofErr w:type="gramEnd"/>
            <w:r w:rsidRPr="00471B5E">
              <w:rPr>
                <w:sz w:val="20"/>
                <w:szCs w:val="20"/>
              </w:rPr>
              <w:t>лассиков, определять на слух интонации, главные темы.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Размышлять </w:t>
            </w:r>
            <w:r w:rsidRPr="00471B5E">
              <w:rPr>
                <w:sz w:val="20"/>
                <w:szCs w:val="20"/>
              </w:rPr>
              <w:t>о роли музыки в храмах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317"/>
        </w:trPr>
        <w:tc>
          <w:tcPr>
            <w:tcW w:w="492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b/>
                <w:sz w:val="20"/>
                <w:szCs w:val="20"/>
              </w:rPr>
              <w:t>Раздел № 5 «Народная и профессионально - композиторская  музыка в русской культуре» (6ч.)</w:t>
            </w:r>
          </w:p>
        </w:tc>
        <w:tc>
          <w:tcPr>
            <w:tcW w:w="80" w:type="pct"/>
            <w:vMerge/>
            <w:tcBorders>
              <w:left w:val="nil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01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Музыкальный фольклор России и Татарстана, народные инструменты. </w:t>
            </w:r>
          </w:p>
        </w:tc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Инструментальные плясовые наигрыши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старинные наигрыши (</w:t>
            </w:r>
            <w:proofErr w:type="spellStart"/>
            <w:r w:rsidRPr="00471B5E">
              <w:rPr>
                <w:sz w:val="20"/>
                <w:szCs w:val="20"/>
              </w:rPr>
              <w:t>кубыз.курай</w:t>
            </w:r>
            <w:proofErr w:type="spellEnd"/>
            <w:r w:rsidRPr="00471B5E">
              <w:rPr>
                <w:sz w:val="20"/>
                <w:szCs w:val="20"/>
              </w:rPr>
              <w:t>)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«Долгова», «Горбатова»</w:t>
            </w:r>
          </w:p>
        </w:tc>
        <w:tc>
          <w:tcPr>
            <w:tcW w:w="17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Уметь </w:t>
            </w:r>
            <w:r w:rsidRPr="00471B5E">
              <w:rPr>
                <w:sz w:val="20"/>
                <w:szCs w:val="20"/>
              </w:rPr>
              <w:t>различать на слух интонации композиторской и народной музыки.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 Уметь о</w:t>
            </w:r>
            <w:r w:rsidRPr="00471B5E">
              <w:rPr>
                <w:sz w:val="20"/>
                <w:szCs w:val="20"/>
              </w:rPr>
              <w:t>пределять автора и название  музыкального произведения по характерным интонациям, напеть и дирижировать главные мотивы мелодии.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Слышать </w:t>
            </w:r>
            <w:r w:rsidRPr="00471B5E">
              <w:rPr>
                <w:sz w:val="20"/>
                <w:szCs w:val="20"/>
              </w:rPr>
              <w:t>величие России в музыке русских классиков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Участвовать </w:t>
            </w:r>
            <w:r w:rsidRPr="00471B5E">
              <w:rPr>
                <w:sz w:val="20"/>
                <w:szCs w:val="20"/>
              </w:rPr>
              <w:t>в воспроизведении основных моментов национальных обрядов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" w:type="pct"/>
            <w:vMerge/>
            <w:tcBorders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283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30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Обработка народных песен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«</w:t>
            </w:r>
            <w:proofErr w:type="spellStart"/>
            <w:r w:rsidRPr="00471B5E">
              <w:rPr>
                <w:bCs/>
                <w:sz w:val="20"/>
                <w:szCs w:val="20"/>
              </w:rPr>
              <w:t>Протяжная»</w:t>
            </w:r>
            <w:proofErr w:type="gramStart"/>
            <w:r w:rsidRPr="00471B5E">
              <w:rPr>
                <w:bCs/>
                <w:sz w:val="20"/>
                <w:szCs w:val="20"/>
              </w:rPr>
              <w:t>,</w:t>
            </w:r>
            <w:r w:rsidRPr="00471B5E">
              <w:rPr>
                <w:sz w:val="20"/>
                <w:szCs w:val="20"/>
              </w:rPr>
              <w:t>«</w:t>
            </w:r>
            <w:proofErr w:type="gramEnd"/>
            <w:r w:rsidRPr="00471B5E">
              <w:rPr>
                <w:sz w:val="20"/>
                <w:szCs w:val="20"/>
              </w:rPr>
              <w:t>Хороводная</w:t>
            </w:r>
            <w:proofErr w:type="spellEnd"/>
            <w:r w:rsidRPr="00471B5E">
              <w:rPr>
                <w:sz w:val="20"/>
                <w:szCs w:val="20"/>
              </w:rPr>
              <w:t xml:space="preserve">» из сборника Прокунина (под </w:t>
            </w:r>
            <w:proofErr w:type="spellStart"/>
            <w:r w:rsidRPr="00471B5E">
              <w:rPr>
                <w:sz w:val="20"/>
                <w:szCs w:val="20"/>
              </w:rPr>
              <w:t>ред</w:t>
            </w:r>
            <w:proofErr w:type="spellEnd"/>
            <w:r w:rsidRPr="00471B5E">
              <w:rPr>
                <w:sz w:val="20"/>
                <w:szCs w:val="20"/>
              </w:rPr>
              <w:t xml:space="preserve"> .</w:t>
            </w:r>
            <w:proofErr w:type="spellStart"/>
            <w:r w:rsidRPr="00471B5E">
              <w:rPr>
                <w:sz w:val="20"/>
                <w:szCs w:val="20"/>
              </w:rPr>
              <w:t>П.Чайковсого</w:t>
            </w:r>
            <w:proofErr w:type="spellEnd"/>
            <w:r w:rsidRPr="00471B5E">
              <w:rPr>
                <w:sz w:val="20"/>
                <w:szCs w:val="20"/>
              </w:rPr>
              <w:t>)</w:t>
            </w:r>
          </w:p>
        </w:tc>
        <w:tc>
          <w:tcPr>
            <w:tcW w:w="173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 </w:t>
            </w:r>
            <w:r w:rsidRPr="00471B5E">
              <w:rPr>
                <w:i/>
                <w:sz w:val="20"/>
                <w:szCs w:val="20"/>
              </w:rPr>
              <w:t xml:space="preserve">Иметь понятие о  </w:t>
            </w:r>
            <w:r w:rsidRPr="00471B5E">
              <w:rPr>
                <w:sz w:val="20"/>
                <w:szCs w:val="20"/>
              </w:rPr>
              <w:t xml:space="preserve">музыкальной обработке народных  песен. </w:t>
            </w:r>
            <w:r w:rsidRPr="00471B5E">
              <w:rPr>
                <w:i/>
                <w:sz w:val="20"/>
                <w:szCs w:val="20"/>
              </w:rPr>
              <w:t xml:space="preserve">Уметь приводить примеры </w:t>
            </w:r>
            <w:r w:rsidRPr="00471B5E">
              <w:rPr>
                <w:sz w:val="20"/>
                <w:szCs w:val="20"/>
              </w:rPr>
              <w:t>устного народного творчества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Знать </w:t>
            </w:r>
            <w:r w:rsidRPr="00471B5E">
              <w:rPr>
                <w:sz w:val="20"/>
                <w:szCs w:val="20"/>
              </w:rPr>
              <w:t>инструменты народного оркестра</w:t>
            </w:r>
          </w:p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 играть</w:t>
            </w:r>
            <w:r w:rsidRPr="00471B5E">
              <w:rPr>
                <w:sz w:val="20"/>
                <w:szCs w:val="20"/>
              </w:rPr>
              <w:t xml:space="preserve">  на детских музыкальных инструментах, выражать  характер музыки в художественном движении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рисунках, графических партитурах.</w:t>
            </w:r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pct"/>
            <w:vMerge/>
            <w:tcBorders>
              <w:top w:val="nil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39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31</w:t>
            </w:r>
          </w:p>
        </w:tc>
        <w:tc>
          <w:tcPr>
            <w:tcW w:w="7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Интонационные особенности народной музыки в творчестве композиторов.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«Вокализ» </w:t>
            </w:r>
            <w:proofErr w:type="spellStart"/>
            <w:r w:rsidRPr="00471B5E">
              <w:rPr>
                <w:sz w:val="20"/>
                <w:szCs w:val="20"/>
              </w:rPr>
              <w:t>С.Рахманинов</w:t>
            </w:r>
            <w:proofErr w:type="spellEnd"/>
          </w:p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Медленная часть скрипичного  концерта </w:t>
            </w:r>
            <w:proofErr w:type="spellStart"/>
            <w:r w:rsidRPr="00471B5E">
              <w:rPr>
                <w:sz w:val="20"/>
                <w:szCs w:val="20"/>
              </w:rPr>
              <w:t>Д.Кабалевский</w:t>
            </w:r>
            <w:proofErr w:type="spellEnd"/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Уметь</w:t>
            </w:r>
            <w:r w:rsidRPr="00471B5E">
              <w:rPr>
                <w:sz w:val="20"/>
                <w:szCs w:val="20"/>
              </w:rPr>
              <w:t xml:space="preserve"> применять элементы музыкальной речи в различных видах творческой деятельности (пении, сочинении, импровизации</w:t>
            </w:r>
            <w:proofErr w:type="gramStart"/>
            <w:r w:rsidRPr="00471B5E">
              <w:rPr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sz w:val="20"/>
                <w:szCs w:val="20"/>
              </w:rPr>
              <w:t>художественном движении)</w:t>
            </w:r>
          </w:p>
          <w:p w:rsidR="00472279" w:rsidRPr="00471B5E" w:rsidRDefault="00472279" w:rsidP="001160D7">
            <w:pPr>
              <w:rPr>
                <w:i/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>Уме</w:t>
            </w:r>
            <w:r w:rsidRPr="00471B5E">
              <w:rPr>
                <w:sz w:val="20"/>
                <w:szCs w:val="20"/>
              </w:rPr>
              <w:t>ть  ориентироваться в многообразии музыкальных жанров (симфония, романс)</w:t>
            </w:r>
            <w:r w:rsidRPr="00471B5E">
              <w:rPr>
                <w:i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sz w:val="20"/>
                <w:szCs w:val="20"/>
              </w:rPr>
              <w:t xml:space="preserve">Вырабатывать </w:t>
            </w:r>
            <w:r w:rsidRPr="00471B5E">
              <w:rPr>
                <w:sz w:val="20"/>
                <w:szCs w:val="20"/>
              </w:rPr>
              <w:t>исполнительский  план вокально-хорового произведения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</w:p>
        </w:tc>
      </w:tr>
      <w:tr w:rsidR="00472279" w:rsidRPr="00471B5E" w:rsidTr="001337B4">
        <w:trPr>
          <w:trHeight w:val="1532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32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Ритмические особенности народной музыки в творчестве композиторов.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471B5E">
              <w:rPr>
                <w:bCs/>
                <w:sz w:val="20"/>
                <w:szCs w:val="20"/>
              </w:rPr>
              <w:t>А.К.Лядов</w:t>
            </w:r>
            <w:proofErr w:type="spellEnd"/>
            <w:r w:rsidRPr="00471B5E">
              <w:rPr>
                <w:bCs/>
                <w:sz w:val="20"/>
                <w:szCs w:val="20"/>
              </w:rPr>
              <w:t xml:space="preserve"> «Восемь русских народных песен »</w:t>
            </w:r>
            <w:proofErr w:type="gramStart"/>
            <w:r w:rsidRPr="00471B5E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bCs/>
                <w:sz w:val="20"/>
                <w:szCs w:val="20"/>
              </w:rPr>
              <w:t>«Коляда -</w:t>
            </w:r>
            <w:proofErr w:type="spellStart"/>
            <w:r w:rsidRPr="00471B5E">
              <w:rPr>
                <w:bCs/>
                <w:sz w:val="20"/>
                <w:szCs w:val="20"/>
              </w:rPr>
              <w:t>Маледа</w:t>
            </w:r>
            <w:proofErr w:type="spellEnd"/>
            <w:r w:rsidRPr="00471B5E">
              <w:rPr>
                <w:bCs/>
                <w:sz w:val="20"/>
                <w:szCs w:val="20"/>
              </w:rPr>
              <w:t>» ,  «Протяжные», «Шуточная» (Я с комариком плясала)</w:t>
            </w:r>
          </w:p>
        </w:tc>
        <w:tc>
          <w:tcPr>
            <w:tcW w:w="17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Различать </w:t>
            </w:r>
            <w:r w:rsidRPr="00471B5E">
              <w:rPr>
                <w:iCs/>
                <w:sz w:val="20"/>
                <w:szCs w:val="20"/>
              </w:rPr>
              <w:t>на слух народную музыку и музыку</w:t>
            </w:r>
            <w:proofErr w:type="gramStart"/>
            <w:r w:rsidRPr="00471B5E">
              <w:rPr>
                <w:iCs/>
                <w:sz w:val="20"/>
                <w:szCs w:val="20"/>
              </w:rPr>
              <w:t xml:space="preserve"> ,</w:t>
            </w:r>
            <w:proofErr w:type="gramEnd"/>
            <w:r w:rsidRPr="00471B5E">
              <w:rPr>
                <w:iCs/>
                <w:sz w:val="20"/>
                <w:szCs w:val="20"/>
              </w:rPr>
              <w:t>сочиненную композиторами в народном духе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 следить </w:t>
            </w:r>
            <w:r w:rsidRPr="00471B5E">
              <w:rPr>
                <w:iCs/>
                <w:sz w:val="20"/>
                <w:szCs w:val="20"/>
              </w:rPr>
              <w:t>за ходом музыкально-смыслового развития музыки.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>содержание музыкального произведения.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о  </w:t>
            </w:r>
            <w:r w:rsidRPr="00471B5E">
              <w:rPr>
                <w:sz w:val="20"/>
                <w:szCs w:val="20"/>
              </w:rPr>
              <w:t>роли музыки в окружающей жизни и собственной жизни.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</w:t>
            </w:r>
            <w:proofErr w:type="gramStart"/>
            <w:r w:rsidRPr="00471B5E">
              <w:rPr>
                <w:sz w:val="20"/>
                <w:szCs w:val="20"/>
              </w:rPr>
              <w:t>выразительно</w:t>
            </w:r>
            <w:proofErr w:type="gramEnd"/>
            <w:r w:rsidRPr="00471B5E">
              <w:rPr>
                <w:sz w:val="20"/>
                <w:szCs w:val="20"/>
              </w:rPr>
              <w:t xml:space="preserve"> исполнять песню с опорой на содержание. 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 xml:space="preserve">задания в тетради.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</w:tr>
      <w:tr w:rsidR="00472279" w:rsidRPr="00471B5E" w:rsidTr="001337B4">
        <w:trPr>
          <w:trHeight w:val="153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Картины народной жизни в музыке композиторов.</w:t>
            </w:r>
          </w:p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 xml:space="preserve">«Игра в города» и «Вешние хороводы» </w:t>
            </w:r>
            <w:proofErr w:type="spellStart"/>
            <w:r w:rsidRPr="00471B5E">
              <w:rPr>
                <w:sz w:val="20"/>
                <w:szCs w:val="20"/>
              </w:rPr>
              <w:t>И.Ф.Стравинский</w:t>
            </w:r>
            <w:proofErr w:type="spellEnd"/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471B5E">
              <w:rPr>
                <w:iCs/>
                <w:sz w:val="20"/>
                <w:szCs w:val="20"/>
              </w:rPr>
              <w:t>на слух простые формы звучащей музык</w:t>
            </w:r>
            <w:proofErr w:type="gramStart"/>
            <w:r w:rsidRPr="00471B5E">
              <w:rPr>
                <w:iCs/>
                <w:sz w:val="20"/>
                <w:szCs w:val="20"/>
              </w:rPr>
              <w:t>и-</w:t>
            </w:r>
            <w:proofErr w:type="gramEnd"/>
            <w:r w:rsidRPr="00471B5E">
              <w:rPr>
                <w:iCs/>
                <w:sz w:val="20"/>
                <w:szCs w:val="20"/>
              </w:rPr>
              <w:t xml:space="preserve"> двухчастные, трехчастные . рондо, вариации</w:t>
            </w:r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Наблюдать </w:t>
            </w:r>
            <w:r w:rsidRPr="00471B5E">
              <w:rPr>
                <w:sz w:val="20"/>
                <w:szCs w:val="20"/>
              </w:rPr>
              <w:t xml:space="preserve">за развитием музыкальных фраз 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тетради.</w:t>
            </w:r>
            <w:r w:rsidRPr="00471B5E">
              <w:rPr>
                <w:i/>
                <w:iCs/>
                <w:sz w:val="20"/>
                <w:szCs w:val="20"/>
              </w:rPr>
              <w:t xml:space="preserve"> 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о  </w:t>
            </w:r>
            <w:r w:rsidRPr="00471B5E">
              <w:rPr>
                <w:sz w:val="20"/>
                <w:szCs w:val="20"/>
              </w:rPr>
              <w:t>роли музыки в окружающей жизни и собственной жизни.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</w:tr>
      <w:tr w:rsidR="00472279" w:rsidRPr="00471B5E" w:rsidTr="001337B4">
        <w:trPr>
          <w:trHeight w:val="153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center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34</w:t>
            </w:r>
          </w:p>
        </w:tc>
        <w:tc>
          <w:tcPr>
            <w:tcW w:w="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Народная и профессионально-композиторская музыка в русской музыкальной культуре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1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jc w:val="both"/>
              <w:rPr>
                <w:bCs/>
                <w:sz w:val="20"/>
                <w:szCs w:val="20"/>
              </w:rPr>
            </w:pPr>
            <w:r w:rsidRPr="00471B5E">
              <w:rPr>
                <w:sz w:val="20"/>
                <w:szCs w:val="20"/>
              </w:rPr>
              <w:t>Музыкальная викторина, итоги конкурса « Знаток – русской      музыки»</w:t>
            </w:r>
          </w:p>
        </w:tc>
        <w:tc>
          <w:tcPr>
            <w:tcW w:w="1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 </w:t>
            </w:r>
            <w:r w:rsidRPr="00471B5E">
              <w:rPr>
                <w:iCs/>
                <w:sz w:val="20"/>
                <w:szCs w:val="20"/>
              </w:rPr>
              <w:t>размышлять об интонации народной и профессиональной  музыки.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Определять </w:t>
            </w:r>
            <w:r w:rsidRPr="00471B5E">
              <w:rPr>
                <w:sz w:val="20"/>
                <w:szCs w:val="20"/>
              </w:rPr>
              <w:t>содержание музыкального произведения.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Самостоятельно знакомиться </w:t>
            </w:r>
            <w:r w:rsidRPr="00471B5E">
              <w:rPr>
                <w:sz w:val="20"/>
                <w:szCs w:val="20"/>
              </w:rPr>
              <w:t>с композитором до слушания: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Размышлять о  </w:t>
            </w:r>
            <w:r w:rsidRPr="00471B5E">
              <w:rPr>
                <w:sz w:val="20"/>
                <w:szCs w:val="20"/>
              </w:rPr>
              <w:t>роли музыки в окружающей жизни и собственной жизни.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Учиться </w:t>
            </w:r>
            <w:proofErr w:type="gramStart"/>
            <w:r w:rsidRPr="00471B5E">
              <w:rPr>
                <w:sz w:val="20"/>
                <w:szCs w:val="20"/>
              </w:rPr>
              <w:t>выразительно</w:t>
            </w:r>
            <w:proofErr w:type="gramEnd"/>
            <w:r w:rsidRPr="00471B5E">
              <w:rPr>
                <w:sz w:val="20"/>
                <w:szCs w:val="20"/>
              </w:rPr>
              <w:t xml:space="preserve"> исполнять песню с опорой на содержание</w:t>
            </w:r>
          </w:p>
          <w:p w:rsidR="00472279" w:rsidRPr="00471B5E" w:rsidRDefault="00472279" w:rsidP="001160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B5E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471B5E">
              <w:rPr>
                <w:sz w:val="20"/>
                <w:szCs w:val="20"/>
              </w:rPr>
              <w:t>задания в тетради.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2279" w:rsidRPr="00471B5E" w:rsidRDefault="00472279" w:rsidP="001160D7">
            <w:pPr>
              <w:rPr>
                <w:sz w:val="20"/>
                <w:szCs w:val="20"/>
                <w:u w:val="single"/>
              </w:rPr>
            </w:pPr>
          </w:p>
        </w:tc>
      </w:tr>
    </w:tbl>
    <w:p w:rsidR="00472279" w:rsidRPr="00471B5E" w:rsidRDefault="00472279" w:rsidP="00472279">
      <w:pPr>
        <w:rPr>
          <w:b/>
          <w:sz w:val="20"/>
          <w:szCs w:val="20"/>
        </w:rPr>
      </w:pPr>
    </w:p>
    <w:p w:rsidR="00472279" w:rsidRPr="00471B5E" w:rsidRDefault="00472279" w:rsidP="00472279">
      <w:pPr>
        <w:rPr>
          <w:b/>
          <w:sz w:val="20"/>
          <w:szCs w:val="20"/>
        </w:rPr>
      </w:pPr>
    </w:p>
    <w:p w:rsidR="00472279" w:rsidRPr="00471B5E" w:rsidRDefault="00472279" w:rsidP="00AB4989">
      <w:pPr>
        <w:rPr>
          <w:sz w:val="20"/>
          <w:szCs w:val="20"/>
        </w:rPr>
      </w:pPr>
    </w:p>
    <w:sectPr w:rsidR="00472279" w:rsidRPr="00471B5E" w:rsidSect="004D35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620"/>
    <w:rsid w:val="00014818"/>
    <w:rsid w:val="000414BD"/>
    <w:rsid w:val="000A3329"/>
    <w:rsid w:val="000E603F"/>
    <w:rsid w:val="001337B4"/>
    <w:rsid w:val="00155743"/>
    <w:rsid w:val="00186115"/>
    <w:rsid w:val="002123A3"/>
    <w:rsid w:val="0036292F"/>
    <w:rsid w:val="003B160D"/>
    <w:rsid w:val="004028A7"/>
    <w:rsid w:val="00456474"/>
    <w:rsid w:val="00471B5E"/>
    <w:rsid w:val="00472279"/>
    <w:rsid w:val="004D2620"/>
    <w:rsid w:val="004D3576"/>
    <w:rsid w:val="00824102"/>
    <w:rsid w:val="00880C27"/>
    <w:rsid w:val="009604B6"/>
    <w:rsid w:val="00AB4989"/>
    <w:rsid w:val="00BF324C"/>
    <w:rsid w:val="00C03C84"/>
    <w:rsid w:val="00C43F95"/>
    <w:rsid w:val="00D452AC"/>
    <w:rsid w:val="00D6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04B6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4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9604B6"/>
    <w:pPr>
      <w:spacing w:before="100" w:beforeAutospacing="1" w:after="100" w:afterAutospacing="1"/>
    </w:pPr>
  </w:style>
  <w:style w:type="table" w:styleId="a4">
    <w:name w:val="Table Grid"/>
    <w:basedOn w:val="a1"/>
    <w:rsid w:val="003B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03C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11"/>
    <w:unhideWhenUsed/>
    <w:rsid w:val="00AB4989"/>
    <w:pPr>
      <w:shd w:val="clear" w:color="auto" w:fill="FFFFFF"/>
      <w:spacing w:line="259" w:lineRule="exact"/>
      <w:ind w:hanging="1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AB4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7"/>
    <w:rsid w:val="00AB4989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a9">
    <w:name w:val="Основной текст + Курсив"/>
    <w:basedOn w:val="a7"/>
    <w:rsid w:val="00AB4989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  <w:lang w:eastAsia="ru-RU"/>
    </w:rPr>
  </w:style>
  <w:style w:type="character" w:customStyle="1" w:styleId="11">
    <w:name w:val="Основной текст Знак1"/>
    <w:basedOn w:val="a0"/>
    <w:link w:val="a6"/>
    <w:locked/>
    <w:rsid w:val="00AB4989"/>
    <w:rPr>
      <w:shd w:val="clear" w:color="auto" w:fill="FFFFFF"/>
    </w:rPr>
  </w:style>
  <w:style w:type="character" w:customStyle="1" w:styleId="9">
    <w:name w:val="Основной текст + 9"/>
    <w:aliases w:val="5 pt1,Интервал 0 pt,Основной текст + Palatino Linotype,13,Полужирный1,Основной текст + 10,Полужирный"/>
    <w:basedOn w:val="a7"/>
    <w:rsid w:val="00AB4989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  <w:lang w:eastAsia="ru-RU"/>
    </w:rPr>
  </w:style>
  <w:style w:type="character" w:customStyle="1" w:styleId="12">
    <w:name w:val="Основной текст + Полужирный1"/>
    <w:basedOn w:val="a7"/>
    <w:rsid w:val="00AB4989"/>
    <w:rPr>
      <w:rFonts w:ascii="Times New Roman" w:eastAsia="Times New Roman" w:hAnsi="Times New Roman" w:cs="Times New Roman" w:hint="default"/>
      <w:b/>
      <w:bCs/>
      <w:spacing w:val="0"/>
      <w:sz w:val="24"/>
      <w:szCs w:val="24"/>
      <w:shd w:val="clear" w:color="auto" w:fill="FFFFFF"/>
      <w:lang w:eastAsia="ru-RU"/>
    </w:rPr>
  </w:style>
  <w:style w:type="character" w:styleId="aa">
    <w:name w:val="Emphasis"/>
    <w:basedOn w:val="a0"/>
    <w:qFormat/>
    <w:rsid w:val="00AB4989"/>
    <w:rPr>
      <w:i/>
      <w:iCs/>
    </w:rPr>
  </w:style>
  <w:style w:type="character" w:customStyle="1" w:styleId="120">
    <w:name w:val="Заголовок №1 (2)_"/>
    <w:basedOn w:val="a0"/>
    <w:link w:val="121"/>
    <w:locked/>
    <w:rsid w:val="00AB4989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AB4989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3">
    <w:name w:val="Без интервала1"/>
    <w:rsid w:val="00AB49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basedOn w:val="a0"/>
    <w:semiHidden/>
    <w:unhideWhenUsed/>
    <w:rsid w:val="00AB4989"/>
    <w:rPr>
      <w:b/>
      <w:bCs/>
      <w:color w:val="003333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04B6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4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9604B6"/>
    <w:pPr>
      <w:spacing w:before="100" w:beforeAutospacing="1" w:after="100" w:afterAutospacing="1"/>
    </w:pPr>
  </w:style>
  <w:style w:type="table" w:styleId="a4">
    <w:name w:val="Table Grid"/>
    <w:basedOn w:val="a1"/>
    <w:rsid w:val="003B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03C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11"/>
    <w:unhideWhenUsed/>
    <w:rsid w:val="00AB4989"/>
    <w:pPr>
      <w:shd w:val="clear" w:color="auto" w:fill="FFFFFF"/>
      <w:spacing w:line="259" w:lineRule="exact"/>
      <w:ind w:hanging="1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AB4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7"/>
    <w:rsid w:val="00AB4989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a9">
    <w:name w:val="Основной текст + Курсив"/>
    <w:basedOn w:val="a7"/>
    <w:rsid w:val="00AB4989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  <w:lang w:eastAsia="ru-RU"/>
    </w:rPr>
  </w:style>
  <w:style w:type="character" w:customStyle="1" w:styleId="11">
    <w:name w:val="Основной текст Знак1"/>
    <w:basedOn w:val="a0"/>
    <w:link w:val="a6"/>
    <w:locked/>
    <w:rsid w:val="00AB4989"/>
    <w:rPr>
      <w:shd w:val="clear" w:color="auto" w:fill="FFFFFF"/>
    </w:rPr>
  </w:style>
  <w:style w:type="character" w:customStyle="1" w:styleId="9">
    <w:name w:val="Основной текст + 9"/>
    <w:aliases w:val="5 pt1,Интервал 0 pt,Основной текст + Palatino Linotype,13,Полужирный1,Основной текст + 10,Полужирный"/>
    <w:basedOn w:val="a7"/>
    <w:rsid w:val="00AB4989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  <w:lang w:eastAsia="ru-RU"/>
    </w:rPr>
  </w:style>
  <w:style w:type="character" w:customStyle="1" w:styleId="12">
    <w:name w:val="Основной текст + Полужирный1"/>
    <w:basedOn w:val="a7"/>
    <w:rsid w:val="00AB4989"/>
    <w:rPr>
      <w:rFonts w:ascii="Times New Roman" w:eastAsia="Times New Roman" w:hAnsi="Times New Roman" w:cs="Times New Roman" w:hint="default"/>
      <w:b/>
      <w:bCs/>
      <w:spacing w:val="0"/>
      <w:sz w:val="24"/>
      <w:szCs w:val="24"/>
      <w:shd w:val="clear" w:color="auto" w:fill="FFFFFF"/>
      <w:lang w:eastAsia="ru-RU"/>
    </w:rPr>
  </w:style>
  <w:style w:type="character" w:styleId="aa">
    <w:name w:val="Emphasis"/>
    <w:basedOn w:val="a0"/>
    <w:qFormat/>
    <w:rsid w:val="00AB4989"/>
    <w:rPr>
      <w:i/>
      <w:iCs/>
    </w:rPr>
  </w:style>
  <w:style w:type="character" w:customStyle="1" w:styleId="120">
    <w:name w:val="Заголовок №1 (2)_"/>
    <w:basedOn w:val="a0"/>
    <w:link w:val="121"/>
    <w:locked/>
    <w:rsid w:val="00AB4989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AB4989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3">
    <w:name w:val="Без интервала1"/>
    <w:rsid w:val="00AB49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basedOn w:val="a0"/>
    <w:semiHidden/>
    <w:unhideWhenUsed/>
    <w:rsid w:val="00AB4989"/>
    <w:rPr>
      <w:b/>
      <w:bCs/>
      <w:color w:val="003333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4180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23</cp:revision>
  <dcterms:created xsi:type="dcterms:W3CDTF">2013-10-21T05:33:00Z</dcterms:created>
  <dcterms:modified xsi:type="dcterms:W3CDTF">2014-02-12T19:49:00Z</dcterms:modified>
</cp:coreProperties>
</file>